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7D" w:rsidRPr="001C7FBF" w:rsidRDefault="003D17F2">
      <w:r w:rsidRPr="001C7FBF">
        <w:rPr>
          <w:lang w:eastAsia="ro-RO"/>
        </w:rPr>
        <w:drawing>
          <wp:inline distT="0" distB="0" distL="0" distR="0">
            <wp:extent cx="576072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SLIPC 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190750"/>
                    </a:xfrm>
                    <a:prstGeom prst="rect">
                      <a:avLst/>
                    </a:prstGeom>
                  </pic:spPr>
                </pic:pic>
              </a:graphicData>
            </a:graphic>
          </wp:inline>
        </w:drawing>
      </w:r>
    </w:p>
    <w:p w:rsidR="003D17F2" w:rsidRPr="001C7FBF" w:rsidRDefault="003D17F2">
      <w:pPr>
        <w:rPr>
          <w:rFonts w:ascii="Times New Roman" w:hAnsi="Times New Roman" w:cs="Times New Roman"/>
          <w:sz w:val="28"/>
          <w:szCs w:val="28"/>
        </w:rPr>
      </w:pPr>
      <w:r w:rsidRPr="001C7FBF">
        <w:rPr>
          <w:rFonts w:ascii="Times New Roman" w:hAnsi="Times New Roman" w:cs="Times New Roman"/>
          <w:sz w:val="28"/>
          <w:szCs w:val="28"/>
        </w:rPr>
        <w:t>Nr.</w:t>
      </w:r>
      <w:r w:rsidR="009B1086" w:rsidRPr="001C7FBF">
        <w:rPr>
          <w:rFonts w:ascii="Times New Roman" w:hAnsi="Times New Roman" w:cs="Times New Roman"/>
          <w:sz w:val="28"/>
          <w:szCs w:val="28"/>
        </w:rPr>
        <w:t xml:space="preserve">  689/29.09.2017</w:t>
      </w:r>
    </w:p>
    <w:p w:rsidR="006B6B2F" w:rsidRPr="001C7FBF" w:rsidRDefault="006B6B2F">
      <w:pPr>
        <w:rPr>
          <w:rFonts w:ascii="Times New Roman" w:hAnsi="Times New Roman" w:cs="Times New Roman"/>
          <w:sz w:val="28"/>
          <w:szCs w:val="28"/>
        </w:rPr>
      </w:pPr>
    </w:p>
    <w:p w:rsidR="003D17F2" w:rsidRPr="001C7FBF" w:rsidRDefault="003D17F2">
      <w:r w:rsidRPr="001C7FBF">
        <w:t xml:space="preserve">                           </w:t>
      </w:r>
    </w:p>
    <w:p w:rsidR="003D17F2" w:rsidRPr="001C7FBF" w:rsidRDefault="003D17F2" w:rsidP="001F144A">
      <w:pPr>
        <w:jc w:val="center"/>
        <w:rPr>
          <w:rFonts w:ascii="Times New Roman" w:hAnsi="Times New Roman" w:cs="Times New Roman"/>
          <w:sz w:val="32"/>
          <w:szCs w:val="32"/>
        </w:rPr>
      </w:pPr>
      <w:r w:rsidRPr="001C7FBF">
        <w:rPr>
          <w:rFonts w:ascii="Times New Roman" w:hAnsi="Times New Roman" w:cs="Times New Roman"/>
          <w:sz w:val="32"/>
          <w:szCs w:val="32"/>
        </w:rPr>
        <w:t>COMUNICAT</w:t>
      </w:r>
    </w:p>
    <w:p w:rsidR="003D17F2" w:rsidRPr="001C7FBF" w:rsidRDefault="003D17F2"/>
    <w:p w:rsidR="003D17F2" w:rsidRPr="001C7FBF" w:rsidRDefault="003D17F2" w:rsidP="003D17F2">
      <w:pPr>
        <w:ind w:firstLine="708"/>
        <w:jc w:val="both"/>
        <w:rPr>
          <w:rFonts w:ascii="Times New Roman" w:hAnsi="Times New Roman" w:cs="Times New Roman"/>
          <w:sz w:val="28"/>
          <w:szCs w:val="28"/>
        </w:rPr>
      </w:pPr>
      <w:r w:rsidRPr="001C7FBF">
        <w:rPr>
          <w:rFonts w:ascii="Times New Roman" w:hAnsi="Times New Roman" w:cs="Times New Roman"/>
          <w:sz w:val="28"/>
          <w:szCs w:val="28"/>
        </w:rPr>
        <w:t xml:space="preserve">Sindicatul Liber al Învățământului Preuniversitar Clujean, afiliat la Federația Sindicatelor Libere din Învățământ, ca urmare a deciziei Colegiului </w:t>
      </w:r>
      <w:r w:rsidR="00F34AD5">
        <w:rPr>
          <w:rFonts w:ascii="Times New Roman" w:hAnsi="Times New Roman" w:cs="Times New Roman"/>
          <w:sz w:val="28"/>
          <w:szCs w:val="28"/>
        </w:rPr>
        <w:t xml:space="preserve">Național al </w:t>
      </w:r>
      <w:bookmarkStart w:id="0" w:name="_GoBack"/>
      <w:bookmarkEnd w:id="0"/>
      <w:r w:rsidRPr="001C7FBF">
        <w:rPr>
          <w:rFonts w:ascii="Times New Roman" w:hAnsi="Times New Roman" w:cs="Times New Roman"/>
          <w:sz w:val="28"/>
          <w:szCs w:val="28"/>
        </w:rPr>
        <w:t>Liderilor al susnumitei federații, întrunit în ședință de lucru în data de 04.09.2017 și în urma consultării propriilor membri de sindicat, a decis ca în cazul în care Guvernul nu acceptă încheierea unui acord scris, prin care se angajează să soluționeze mai multe probleme cu care se confruntă salariații din învățământ, începând cu 2 octombrie 2017, va începe formele de protest.</w:t>
      </w:r>
    </w:p>
    <w:p w:rsidR="003D17F2" w:rsidRPr="001C7FBF" w:rsidRDefault="003D17F2" w:rsidP="003D17F2">
      <w:pPr>
        <w:ind w:firstLine="708"/>
        <w:jc w:val="both"/>
        <w:rPr>
          <w:rFonts w:ascii="Times New Roman" w:hAnsi="Times New Roman" w:cs="Times New Roman"/>
          <w:sz w:val="28"/>
          <w:szCs w:val="28"/>
        </w:rPr>
      </w:pPr>
      <w:r w:rsidRPr="001C7FBF">
        <w:rPr>
          <w:rFonts w:ascii="Times New Roman" w:hAnsi="Times New Roman" w:cs="Times New Roman"/>
          <w:sz w:val="28"/>
          <w:szCs w:val="28"/>
        </w:rPr>
        <w:t>Principalele nemulțumiri ale salariaților din învățământ:</w:t>
      </w:r>
      <w:r w:rsidRPr="001C7FBF">
        <w:rPr>
          <w:rFonts w:ascii="Times New Roman" w:eastAsia="Calibri" w:hAnsi="Times New Roman" w:cs="Times New Roman"/>
          <w:b/>
          <w:sz w:val="28"/>
          <w:szCs w:val="28"/>
        </w:rPr>
        <w:t xml:space="preserve">          </w:t>
      </w:r>
    </w:p>
    <w:p w:rsidR="003D17F2" w:rsidRPr="001C7FBF" w:rsidRDefault="003D17F2" w:rsidP="003D17F2">
      <w:pPr>
        <w:widowControl w:val="0"/>
        <w:numPr>
          <w:ilvl w:val="0"/>
          <w:numId w:val="1"/>
        </w:numPr>
        <w:autoSpaceDE w:val="0"/>
        <w:autoSpaceDN w:val="0"/>
        <w:adjustRightInd w:val="0"/>
        <w:spacing w:after="0" w:line="240" w:lineRule="auto"/>
        <w:ind w:left="630" w:right="-36"/>
        <w:contextualSpacing/>
        <w:jc w:val="both"/>
        <w:outlineLvl w:val="3"/>
        <w:rPr>
          <w:rFonts w:ascii="Times New Roman" w:eastAsia="Times New Roman" w:hAnsi="Times New Roman" w:cs="Times New Roman"/>
          <w:sz w:val="28"/>
          <w:szCs w:val="28"/>
          <w:lang w:eastAsia="en-GB"/>
        </w:rPr>
      </w:pPr>
      <w:r w:rsidRPr="001C7FBF">
        <w:rPr>
          <w:rFonts w:ascii="Times New Roman" w:eastAsia="Times New Roman" w:hAnsi="Times New Roman" w:cs="Times New Roman"/>
          <w:b/>
          <w:sz w:val="28"/>
          <w:szCs w:val="28"/>
          <w:lang w:eastAsia="en-GB"/>
        </w:rPr>
        <w:t>Tergiversarea elaborării  proiectului unei noi legi a educației</w:t>
      </w:r>
      <w:r w:rsidRPr="001C7FBF">
        <w:rPr>
          <w:rFonts w:ascii="Times New Roman" w:eastAsia="Times New Roman" w:hAnsi="Times New Roman" w:cs="Times New Roman"/>
          <w:sz w:val="28"/>
          <w:szCs w:val="28"/>
          <w:lang w:eastAsia="en-GB"/>
        </w:rPr>
        <w:t xml:space="preserve">. Conform Programului de Guvernare PSD – ALDE, o lege așteptată cu interes de către elevi, cadre didactice și părinți, este Legea Educației Naționale. Un act normativ realizat cu responsabilitate </w:t>
      </w:r>
      <w:r w:rsidR="001C7FBF" w:rsidRPr="001C7FBF">
        <w:rPr>
          <w:rFonts w:ascii="Times New Roman" w:eastAsia="Times New Roman" w:hAnsi="Times New Roman" w:cs="Times New Roman"/>
          <w:sz w:val="28"/>
          <w:szCs w:val="28"/>
          <w:lang w:eastAsia="en-GB"/>
        </w:rPr>
        <w:t>și</w:t>
      </w:r>
      <w:r w:rsidRPr="001C7FBF">
        <w:rPr>
          <w:rFonts w:ascii="Times New Roman" w:eastAsia="Times New Roman" w:hAnsi="Times New Roman" w:cs="Times New Roman"/>
          <w:sz w:val="28"/>
          <w:szCs w:val="28"/>
          <w:lang w:eastAsia="en-GB"/>
        </w:rPr>
        <w:t xml:space="preserve"> supus dezbaterii publice va rezolva cea mai mare parte a problemelor cu care se confruntă de mai bine de 20 de ani sistemul de </w:t>
      </w:r>
      <w:r w:rsidR="001C7FBF" w:rsidRPr="001C7FBF">
        <w:rPr>
          <w:rFonts w:ascii="Times New Roman" w:eastAsia="Times New Roman" w:hAnsi="Times New Roman" w:cs="Times New Roman"/>
          <w:sz w:val="28"/>
          <w:szCs w:val="28"/>
          <w:lang w:eastAsia="en-GB"/>
        </w:rPr>
        <w:t>educație</w:t>
      </w:r>
      <w:r w:rsidRPr="001C7FBF">
        <w:rPr>
          <w:rFonts w:ascii="Times New Roman" w:eastAsia="Times New Roman" w:hAnsi="Times New Roman" w:cs="Times New Roman"/>
          <w:sz w:val="28"/>
          <w:szCs w:val="28"/>
          <w:lang w:eastAsia="en-GB"/>
        </w:rPr>
        <w:t xml:space="preserve"> din România. </w:t>
      </w:r>
    </w:p>
    <w:p w:rsidR="003D17F2" w:rsidRPr="001C7FBF" w:rsidRDefault="003D17F2" w:rsidP="003D17F2">
      <w:pPr>
        <w:widowControl w:val="0"/>
        <w:autoSpaceDE w:val="0"/>
        <w:autoSpaceDN w:val="0"/>
        <w:adjustRightInd w:val="0"/>
        <w:spacing w:after="0" w:line="240" w:lineRule="auto"/>
        <w:ind w:left="630" w:right="-36"/>
        <w:contextualSpacing/>
        <w:jc w:val="both"/>
        <w:outlineLvl w:val="3"/>
        <w:rPr>
          <w:rFonts w:ascii="Times New Roman" w:eastAsia="Times New Roman" w:hAnsi="Times New Roman" w:cs="Times New Roman"/>
          <w:sz w:val="28"/>
          <w:szCs w:val="28"/>
          <w:lang w:eastAsia="en-GB"/>
        </w:rPr>
      </w:pPr>
    </w:p>
    <w:p w:rsidR="003D17F2" w:rsidRPr="001C7FBF" w:rsidRDefault="003D17F2" w:rsidP="003D17F2">
      <w:pPr>
        <w:widowControl w:val="0"/>
        <w:numPr>
          <w:ilvl w:val="0"/>
          <w:numId w:val="1"/>
        </w:numPr>
        <w:autoSpaceDE w:val="0"/>
        <w:autoSpaceDN w:val="0"/>
        <w:adjustRightInd w:val="0"/>
        <w:spacing w:after="0" w:line="240" w:lineRule="auto"/>
        <w:ind w:left="630" w:right="-36"/>
        <w:contextualSpacing/>
        <w:jc w:val="both"/>
        <w:outlineLvl w:val="3"/>
        <w:rPr>
          <w:rFonts w:ascii="Times New Roman" w:eastAsia="Times New Roman" w:hAnsi="Times New Roman" w:cs="Times New Roman"/>
          <w:sz w:val="28"/>
          <w:szCs w:val="28"/>
          <w:lang w:eastAsia="en-GB"/>
        </w:rPr>
      </w:pPr>
      <w:r w:rsidRPr="001C7FBF">
        <w:rPr>
          <w:rFonts w:ascii="Times New Roman" w:eastAsia="Times New Roman" w:hAnsi="Times New Roman" w:cs="Times New Roman"/>
          <w:b/>
          <w:sz w:val="28"/>
          <w:szCs w:val="28"/>
          <w:lang w:eastAsia="en-GB"/>
        </w:rPr>
        <w:t xml:space="preserve">Programele </w:t>
      </w:r>
      <w:r w:rsidR="001C7FBF" w:rsidRPr="001C7FBF">
        <w:rPr>
          <w:rFonts w:ascii="Times New Roman" w:eastAsia="Times New Roman" w:hAnsi="Times New Roman" w:cs="Times New Roman"/>
          <w:b/>
          <w:sz w:val="28"/>
          <w:szCs w:val="28"/>
          <w:lang w:eastAsia="en-GB"/>
        </w:rPr>
        <w:t>școlare</w:t>
      </w:r>
      <w:r w:rsidRPr="001C7FBF">
        <w:rPr>
          <w:rFonts w:ascii="Times New Roman" w:eastAsia="Times New Roman" w:hAnsi="Times New Roman" w:cs="Times New Roman"/>
          <w:b/>
          <w:sz w:val="28"/>
          <w:szCs w:val="28"/>
          <w:lang w:eastAsia="en-GB"/>
        </w:rPr>
        <w:t xml:space="preserve"> sunt învechite </w:t>
      </w:r>
      <w:r w:rsidR="001C7FBF" w:rsidRPr="001C7FBF">
        <w:rPr>
          <w:rFonts w:ascii="Times New Roman" w:eastAsia="Times New Roman" w:hAnsi="Times New Roman" w:cs="Times New Roman"/>
          <w:b/>
          <w:sz w:val="28"/>
          <w:szCs w:val="28"/>
          <w:lang w:eastAsia="en-GB"/>
        </w:rPr>
        <w:t>și</w:t>
      </w:r>
      <w:r w:rsidRPr="001C7FBF">
        <w:rPr>
          <w:rFonts w:ascii="Times New Roman" w:eastAsia="Times New Roman" w:hAnsi="Times New Roman" w:cs="Times New Roman"/>
          <w:b/>
          <w:sz w:val="28"/>
          <w:szCs w:val="28"/>
          <w:lang w:eastAsia="en-GB"/>
        </w:rPr>
        <w:t xml:space="preserve"> neadaptate </w:t>
      </w:r>
      <w:r w:rsidR="001C7FBF" w:rsidRPr="001C7FBF">
        <w:rPr>
          <w:rFonts w:ascii="Times New Roman" w:eastAsia="Times New Roman" w:hAnsi="Times New Roman" w:cs="Times New Roman"/>
          <w:b/>
          <w:sz w:val="28"/>
          <w:szCs w:val="28"/>
          <w:lang w:eastAsia="en-GB"/>
        </w:rPr>
        <w:t>cerințelor</w:t>
      </w:r>
      <w:r w:rsidRPr="001C7FBF">
        <w:rPr>
          <w:rFonts w:ascii="Times New Roman" w:eastAsia="Times New Roman" w:hAnsi="Times New Roman" w:cs="Times New Roman"/>
          <w:b/>
          <w:sz w:val="28"/>
          <w:szCs w:val="28"/>
          <w:lang w:eastAsia="en-GB"/>
        </w:rPr>
        <w:t xml:space="preserve"> de pe </w:t>
      </w:r>
      <w:r w:rsidR="001C7FBF" w:rsidRPr="001C7FBF">
        <w:rPr>
          <w:rFonts w:ascii="Times New Roman" w:eastAsia="Times New Roman" w:hAnsi="Times New Roman" w:cs="Times New Roman"/>
          <w:b/>
          <w:sz w:val="28"/>
          <w:szCs w:val="28"/>
          <w:lang w:eastAsia="en-GB"/>
        </w:rPr>
        <w:t>piața</w:t>
      </w:r>
      <w:r w:rsidRPr="001C7FBF">
        <w:rPr>
          <w:rFonts w:ascii="Times New Roman" w:eastAsia="Times New Roman" w:hAnsi="Times New Roman" w:cs="Times New Roman"/>
          <w:b/>
          <w:sz w:val="28"/>
          <w:szCs w:val="28"/>
          <w:lang w:eastAsia="en-GB"/>
        </w:rPr>
        <w:t xml:space="preserve"> muncii</w:t>
      </w:r>
      <w:r w:rsidRPr="001C7FBF">
        <w:rPr>
          <w:rFonts w:ascii="Times New Roman" w:eastAsia="Times New Roman" w:hAnsi="Times New Roman" w:cs="Times New Roman"/>
          <w:sz w:val="28"/>
          <w:szCs w:val="28"/>
          <w:lang w:eastAsia="en-GB"/>
        </w:rPr>
        <w:t xml:space="preserve">. Elevii nu sunt </w:t>
      </w:r>
      <w:r w:rsidR="001C7FBF" w:rsidRPr="001C7FBF">
        <w:rPr>
          <w:rFonts w:ascii="Times New Roman" w:eastAsia="Times New Roman" w:hAnsi="Times New Roman" w:cs="Times New Roman"/>
          <w:sz w:val="28"/>
          <w:szCs w:val="28"/>
          <w:lang w:eastAsia="en-GB"/>
        </w:rPr>
        <w:t>pregătiți</w:t>
      </w:r>
      <w:r w:rsidRPr="001C7FBF">
        <w:rPr>
          <w:rFonts w:ascii="Times New Roman" w:eastAsia="Times New Roman" w:hAnsi="Times New Roman" w:cs="Times New Roman"/>
          <w:sz w:val="28"/>
          <w:szCs w:val="28"/>
          <w:lang w:eastAsia="en-GB"/>
        </w:rPr>
        <w:t xml:space="preserve"> să facă </w:t>
      </w:r>
      <w:r w:rsidR="001C7FBF" w:rsidRPr="001C7FBF">
        <w:rPr>
          <w:rFonts w:ascii="Times New Roman" w:eastAsia="Times New Roman" w:hAnsi="Times New Roman" w:cs="Times New Roman"/>
          <w:sz w:val="28"/>
          <w:szCs w:val="28"/>
          <w:lang w:eastAsia="en-GB"/>
        </w:rPr>
        <w:t>față</w:t>
      </w:r>
      <w:r w:rsidRPr="001C7FBF">
        <w:rPr>
          <w:rFonts w:ascii="Times New Roman" w:eastAsia="Times New Roman" w:hAnsi="Times New Roman" w:cs="Times New Roman"/>
          <w:sz w:val="28"/>
          <w:szCs w:val="28"/>
          <w:lang w:eastAsia="en-GB"/>
        </w:rPr>
        <w:t xml:space="preserve"> provocărilor din plan profesional </w:t>
      </w:r>
      <w:proofErr w:type="spellStart"/>
      <w:r w:rsidRPr="001C7FBF">
        <w:rPr>
          <w:rFonts w:ascii="Times New Roman" w:eastAsia="Times New Roman" w:hAnsi="Times New Roman" w:cs="Times New Roman"/>
          <w:sz w:val="28"/>
          <w:szCs w:val="28"/>
          <w:lang w:eastAsia="en-GB"/>
        </w:rPr>
        <w:t>şi</w:t>
      </w:r>
      <w:proofErr w:type="spellEnd"/>
      <w:r w:rsidRPr="001C7FBF">
        <w:rPr>
          <w:rFonts w:ascii="Times New Roman" w:eastAsia="Times New Roman" w:hAnsi="Times New Roman" w:cs="Times New Roman"/>
          <w:sz w:val="28"/>
          <w:szCs w:val="28"/>
          <w:lang w:eastAsia="en-GB"/>
        </w:rPr>
        <w:t xml:space="preserve"> nici măcar pentru a-</w:t>
      </w:r>
      <w:proofErr w:type="spellStart"/>
      <w:r w:rsidRPr="001C7FBF">
        <w:rPr>
          <w:rFonts w:ascii="Times New Roman" w:eastAsia="Times New Roman" w:hAnsi="Times New Roman" w:cs="Times New Roman"/>
          <w:sz w:val="28"/>
          <w:szCs w:val="28"/>
          <w:lang w:eastAsia="en-GB"/>
        </w:rPr>
        <w:t>şi</w:t>
      </w:r>
      <w:proofErr w:type="spellEnd"/>
      <w:r w:rsidRPr="001C7FBF">
        <w:rPr>
          <w:rFonts w:ascii="Times New Roman" w:eastAsia="Times New Roman" w:hAnsi="Times New Roman" w:cs="Times New Roman"/>
          <w:sz w:val="28"/>
          <w:szCs w:val="28"/>
          <w:lang w:eastAsia="en-GB"/>
        </w:rPr>
        <w:t xml:space="preserve"> gestiona singuri </w:t>
      </w:r>
      <w:proofErr w:type="spellStart"/>
      <w:r w:rsidRPr="001C7FBF">
        <w:rPr>
          <w:rFonts w:ascii="Times New Roman" w:eastAsia="Times New Roman" w:hAnsi="Times New Roman" w:cs="Times New Roman"/>
          <w:sz w:val="28"/>
          <w:szCs w:val="28"/>
          <w:lang w:eastAsia="en-GB"/>
        </w:rPr>
        <w:t>viaţa</w:t>
      </w:r>
      <w:proofErr w:type="spellEnd"/>
      <w:r w:rsidRPr="001C7FBF">
        <w:rPr>
          <w:rFonts w:ascii="Times New Roman" w:eastAsia="Times New Roman" w:hAnsi="Times New Roman" w:cs="Times New Roman"/>
          <w:sz w:val="28"/>
          <w:szCs w:val="28"/>
          <w:lang w:eastAsia="en-GB"/>
        </w:rPr>
        <w:t xml:space="preserve">. Din cauza programelor, sistemul de </w:t>
      </w:r>
      <w:proofErr w:type="spellStart"/>
      <w:r w:rsidRPr="001C7FBF">
        <w:rPr>
          <w:rFonts w:ascii="Times New Roman" w:eastAsia="Times New Roman" w:hAnsi="Times New Roman" w:cs="Times New Roman"/>
          <w:sz w:val="28"/>
          <w:szCs w:val="28"/>
          <w:lang w:eastAsia="en-GB"/>
        </w:rPr>
        <w:t>educaţie</w:t>
      </w:r>
      <w:proofErr w:type="spellEnd"/>
      <w:r w:rsidRPr="001C7FBF">
        <w:rPr>
          <w:rFonts w:ascii="Times New Roman" w:eastAsia="Times New Roman" w:hAnsi="Times New Roman" w:cs="Times New Roman"/>
          <w:sz w:val="28"/>
          <w:szCs w:val="28"/>
          <w:lang w:eastAsia="en-GB"/>
        </w:rPr>
        <w:t xml:space="preserve"> este axat pe partea teoretică, mai </w:t>
      </w:r>
      <w:proofErr w:type="spellStart"/>
      <w:r w:rsidRPr="001C7FBF">
        <w:rPr>
          <w:rFonts w:ascii="Times New Roman" w:eastAsia="Times New Roman" w:hAnsi="Times New Roman" w:cs="Times New Roman"/>
          <w:sz w:val="28"/>
          <w:szCs w:val="28"/>
          <w:lang w:eastAsia="en-GB"/>
        </w:rPr>
        <w:t>puţin</w:t>
      </w:r>
      <w:proofErr w:type="spellEnd"/>
      <w:r w:rsidRPr="001C7FBF">
        <w:rPr>
          <w:rFonts w:ascii="Times New Roman" w:eastAsia="Times New Roman" w:hAnsi="Times New Roman" w:cs="Times New Roman"/>
          <w:sz w:val="28"/>
          <w:szCs w:val="28"/>
          <w:lang w:eastAsia="en-GB"/>
        </w:rPr>
        <w:t xml:space="preserve"> pe practică, iar programul elevilor este sufocant, încetinind dezvoltarea acestora. În opinia noastră, programele </w:t>
      </w:r>
      <w:proofErr w:type="spellStart"/>
      <w:r w:rsidRPr="001C7FBF">
        <w:rPr>
          <w:rFonts w:ascii="Times New Roman" w:eastAsia="Times New Roman" w:hAnsi="Times New Roman" w:cs="Times New Roman"/>
          <w:sz w:val="28"/>
          <w:szCs w:val="28"/>
          <w:lang w:eastAsia="en-GB"/>
        </w:rPr>
        <w:t>şcolare</w:t>
      </w:r>
      <w:proofErr w:type="spellEnd"/>
      <w:r w:rsidRPr="001C7FBF">
        <w:rPr>
          <w:rFonts w:ascii="Times New Roman" w:eastAsia="Times New Roman" w:hAnsi="Times New Roman" w:cs="Times New Roman"/>
          <w:sz w:val="28"/>
          <w:szCs w:val="28"/>
          <w:lang w:eastAsia="en-GB"/>
        </w:rPr>
        <w:t xml:space="preserve"> trebuie să fie regândite din temelii; ele trebuie adaptate la </w:t>
      </w:r>
      <w:proofErr w:type="spellStart"/>
      <w:r w:rsidRPr="001C7FBF">
        <w:rPr>
          <w:rFonts w:ascii="Times New Roman" w:eastAsia="Times New Roman" w:hAnsi="Times New Roman" w:cs="Times New Roman"/>
          <w:sz w:val="28"/>
          <w:szCs w:val="28"/>
          <w:lang w:eastAsia="en-GB"/>
        </w:rPr>
        <w:t>cerinţele</w:t>
      </w:r>
      <w:proofErr w:type="spellEnd"/>
      <w:r w:rsidRPr="001C7FBF">
        <w:rPr>
          <w:rFonts w:ascii="Times New Roman" w:eastAsia="Times New Roman" w:hAnsi="Times New Roman" w:cs="Times New Roman"/>
          <w:sz w:val="28"/>
          <w:szCs w:val="28"/>
          <w:lang w:eastAsia="en-GB"/>
        </w:rPr>
        <w:t xml:space="preserve"> reale ale </w:t>
      </w:r>
      <w:proofErr w:type="spellStart"/>
      <w:r w:rsidRPr="001C7FBF">
        <w:rPr>
          <w:rFonts w:ascii="Times New Roman" w:eastAsia="Times New Roman" w:hAnsi="Times New Roman" w:cs="Times New Roman"/>
          <w:sz w:val="28"/>
          <w:szCs w:val="28"/>
          <w:lang w:eastAsia="en-GB"/>
        </w:rPr>
        <w:t>pieţei</w:t>
      </w:r>
      <w:proofErr w:type="spellEnd"/>
      <w:r w:rsidRPr="001C7FBF">
        <w:rPr>
          <w:rFonts w:ascii="Times New Roman" w:eastAsia="Times New Roman" w:hAnsi="Times New Roman" w:cs="Times New Roman"/>
          <w:sz w:val="28"/>
          <w:szCs w:val="28"/>
          <w:lang w:eastAsia="en-GB"/>
        </w:rPr>
        <w:t xml:space="preserve"> muncii. </w:t>
      </w:r>
    </w:p>
    <w:p w:rsidR="003D17F2" w:rsidRPr="001C7FBF" w:rsidRDefault="003D17F2" w:rsidP="006B6B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en-GB"/>
        </w:rPr>
      </w:pPr>
    </w:p>
    <w:p w:rsidR="003D17F2" w:rsidRPr="001C7FBF" w:rsidRDefault="003D17F2" w:rsidP="003D17F2">
      <w:pPr>
        <w:widowControl w:val="0"/>
        <w:numPr>
          <w:ilvl w:val="0"/>
          <w:numId w:val="1"/>
        </w:numPr>
        <w:autoSpaceDE w:val="0"/>
        <w:autoSpaceDN w:val="0"/>
        <w:adjustRightInd w:val="0"/>
        <w:spacing w:after="0" w:line="240" w:lineRule="auto"/>
        <w:ind w:right="-36"/>
        <w:contextualSpacing/>
        <w:jc w:val="both"/>
        <w:rPr>
          <w:rFonts w:ascii="Times New Roman" w:eastAsia="Times New Roman" w:hAnsi="Times New Roman" w:cs="Times New Roman"/>
          <w:sz w:val="28"/>
          <w:szCs w:val="28"/>
          <w:lang w:eastAsia="en-GB"/>
        </w:rPr>
      </w:pPr>
      <w:r w:rsidRPr="001C7FBF">
        <w:rPr>
          <w:rFonts w:ascii="Times New Roman" w:eastAsia="Times New Roman" w:hAnsi="Times New Roman" w:cs="Times New Roman"/>
          <w:b/>
          <w:sz w:val="28"/>
          <w:szCs w:val="28"/>
          <w:lang w:eastAsia="en-GB"/>
        </w:rPr>
        <w:t xml:space="preserve">Poziționarea funcțiilor didactice în grilele Legii salarizării. </w:t>
      </w:r>
      <w:r w:rsidRPr="001C7FBF">
        <w:rPr>
          <w:rFonts w:ascii="Times New Roman" w:eastAsia="Times New Roman" w:hAnsi="Times New Roman" w:cs="Times New Roman"/>
          <w:sz w:val="28"/>
          <w:szCs w:val="28"/>
          <w:lang w:eastAsia="en-GB"/>
        </w:rPr>
        <w:t>Conform prevederilor Legii nr.153/2017 privind salarizarea personalului plătit din fonduri publice, coeficientul maxim la care poate ajunge un profesor care are o vechime de peste 25 de ani în învățământ este de 2,76, pe o scară ierarhică de la 1 la 12! Consecința directă a poziționării în treimea inferioară a grilei de salarizare va fi neatragerea tinerilor performanți către cariera didactică și prăbușirea definitivă a calității actului instructiv-educativ.</w:t>
      </w:r>
    </w:p>
    <w:p w:rsidR="003D17F2" w:rsidRPr="001C7FBF" w:rsidRDefault="003D17F2" w:rsidP="006B6B2F">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en-GB"/>
        </w:rPr>
      </w:pPr>
    </w:p>
    <w:p w:rsidR="003D17F2" w:rsidRPr="001C7FBF" w:rsidRDefault="003D17F2" w:rsidP="003D17F2">
      <w:pPr>
        <w:widowControl w:val="0"/>
        <w:numPr>
          <w:ilvl w:val="0"/>
          <w:numId w:val="1"/>
        </w:numPr>
        <w:autoSpaceDE w:val="0"/>
        <w:autoSpaceDN w:val="0"/>
        <w:adjustRightInd w:val="0"/>
        <w:spacing w:after="0" w:line="240" w:lineRule="auto"/>
        <w:ind w:left="630" w:right="-36"/>
        <w:contextualSpacing/>
        <w:jc w:val="both"/>
        <w:rPr>
          <w:rFonts w:ascii="Times New Roman" w:eastAsia="Times New Roman" w:hAnsi="Times New Roman" w:cs="Times New Roman"/>
          <w:b/>
          <w:sz w:val="28"/>
          <w:szCs w:val="28"/>
          <w:lang w:eastAsia="en-GB"/>
        </w:rPr>
      </w:pPr>
      <w:r w:rsidRPr="001C7FBF">
        <w:rPr>
          <w:rFonts w:ascii="Times New Roman" w:eastAsia="Times New Roman" w:hAnsi="Times New Roman" w:cs="Times New Roman"/>
          <w:b/>
          <w:sz w:val="28"/>
          <w:szCs w:val="28"/>
          <w:lang w:eastAsia="en-GB"/>
        </w:rPr>
        <w:t>Calculul incorect al sporurilor</w:t>
      </w:r>
      <w:r w:rsidRPr="001C7FBF">
        <w:rPr>
          <w:rFonts w:ascii="Times New Roman" w:eastAsia="Times New Roman" w:hAnsi="Times New Roman" w:cs="Times New Roman"/>
          <w:sz w:val="28"/>
          <w:szCs w:val="28"/>
          <w:lang w:eastAsia="en-GB"/>
        </w:rPr>
        <w:t>. Deși conform  H.G. nr/. 38/2017 salariile de bază s-au majorat, de la data de 1 ianuarie 2017</w:t>
      </w:r>
      <w:r w:rsidRPr="001C7FBF">
        <w:rPr>
          <w:rFonts w:ascii="Times New Roman" w:eastAsia="Times New Roman" w:hAnsi="Times New Roman" w:cs="Times New Roman"/>
          <w:b/>
          <w:sz w:val="28"/>
          <w:szCs w:val="28"/>
          <w:lang w:eastAsia="en-GB"/>
        </w:rPr>
        <w:t xml:space="preserve">, </w:t>
      </w:r>
      <w:r w:rsidRPr="001C7FBF">
        <w:rPr>
          <w:rFonts w:ascii="Times New Roman" w:eastAsia="Times New Roman" w:hAnsi="Times New Roman" w:cs="Times New Roman"/>
          <w:sz w:val="28"/>
          <w:szCs w:val="28"/>
          <w:lang w:eastAsia="en-GB"/>
        </w:rPr>
        <w:t xml:space="preserve">în medie, cu 15%, calcularea sporurilor și indemnizațiilor  nu se face la salariile de bază  majorate de la 1 ianuarie 2017, ci aceste sporuri și indemnizații sunt calculate prin raportare la salariul de bază din luna decembrie 2016, ceea ce conduce la o diminuare a drepturilor salariale care se cuvin personalului didactic. </w:t>
      </w:r>
    </w:p>
    <w:p w:rsidR="003D17F2" w:rsidRPr="001C7FBF" w:rsidRDefault="003D17F2" w:rsidP="003D17F2">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en-GB"/>
        </w:rPr>
      </w:pPr>
    </w:p>
    <w:p w:rsidR="003D17F2" w:rsidRPr="001C7FBF" w:rsidRDefault="003D17F2" w:rsidP="003D17F2">
      <w:pPr>
        <w:widowControl w:val="0"/>
        <w:numPr>
          <w:ilvl w:val="0"/>
          <w:numId w:val="1"/>
        </w:numPr>
        <w:autoSpaceDE w:val="0"/>
        <w:autoSpaceDN w:val="0"/>
        <w:adjustRightInd w:val="0"/>
        <w:spacing w:after="0" w:line="240" w:lineRule="auto"/>
        <w:ind w:left="630" w:right="-36"/>
        <w:contextualSpacing/>
        <w:jc w:val="both"/>
        <w:rPr>
          <w:rFonts w:ascii="Times New Roman" w:eastAsia="Times New Roman" w:hAnsi="Times New Roman" w:cs="Times New Roman"/>
          <w:b/>
          <w:sz w:val="28"/>
          <w:szCs w:val="28"/>
          <w:lang w:eastAsia="en-GB"/>
        </w:rPr>
      </w:pPr>
      <w:r w:rsidRPr="001C7FBF">
        <w:rPr>
          <w:rFonts w:ascii="Times New Roman" w:eastAsia="Times New Roman" w:hAnsi="Times New Roman" w:cs="Times New Roman"/>
          <w:b/>
          <w:sz w:val="28"/>
          <w:szCs w:val="28"/>
          <w:lang w:eastAsia="en-GB"/>
        </w:rPr>
        <w:t xml:space="preserve">Necuprinderea, în Legea bugetului de stat pentru anul 2017, a sumele necesare pentru plata </w:t>
      </w:r>
      <w:proofErr w:type="spellStart"/>
      <w:r w:rsidRPr="001C7FBF">
        <w:rPr>
          <w:rFonts w:ascii="Times New Roman" w:eastAsia="Times New Roman" w:hAnsi="Times New Roman" w:cs="Times New Roman"/>
          <w:b/>
          <w:sz w:val="28"/>
          <w:szCs w:val="28"/>
          <w:lang w:eastAsia="en-GB"/>
        </w:rPr>
        <w:t>sentinţelor</w:t>
      </w:r>
      <w:proofErr w:type="spellEnd"/>
      <w:r w:rsidRPr="001C7FBF">
        <w:rPr>
          <w:rFonts w:ascii="Times New Roman" w:eastAsia="Times New Roman" w:hAnsi="Times New Roman" w:cs="Times New Roman"/>
          <w:b/>
          <w:sz w:val="28"/>
          <w:szCs w:val="28"/>
          <w:lang w:eastAsia="en-GB"/>
        </w:rPr>
        <w:t xml:space="preserve"> </w:t>
      </w:r>
      <w:proofErr w:type="spellStart"/>
      <w:r w:rsidRPr="001C7FBF">
        <w:rPr>
          <w:rFonts w:ascii="Times New Roman" w:eastAsia="Times New Roman" w:hAnsi="Times New Roman" w:cs="Times New Roman"/>
          <w:b/>
          <w:sz w:val="28"/>
          <w:szCs w:val="28"/>
          <w:lang w:eastAsia="en-GB"/>
        </w:rPr>
        <w:t>judecătoreşti</w:t>
      </w:r>
      <w:proofErr w:type="spellEnd"/>
      <w:r w:rsidRPr="001C7FBF">
        <w:rPr>
          <w:rFonts w:ascii="Times New Roman" w:eastAsia="Times New Roman" w:hAnsi="Times New Roman" w:cs="Times New Roman"/>
          <w:sz w:val="28"/>
          <w:szCs w:val="28"/>
          <w:lang w:eastAsia="en-GB"/>
        </w:rPr>
        <w:t xml:space="preserve">. Conform prevederilor legale, în anul 2017, o parte a </w:t>
      </w:r>
      <w:proofErr w:type="spellStart"/>
      <w:r w:rsidRPr="001C7FBF">
        <w:rPr>
          <w:rFonts w:ascii="Times New Roman" w:eastAsia="Times New Roman" w:hAnsi="Times New Roman" w:cs="Times New Roman"/>
          <w:sz w:val="28"/>
          <w:szCs w:val="28"/>
          <w:lang w:eastAsia="en-GB"/>
        </w:rPr>
        <w:t>salariaţilor</w:t>
      </w:r>
      <w:proofErr w:type="spellEnd"/>
      <w:r w:rsidRPr="001C7FBF">
        <w:rPr>
          <w:rFonts w:ascii="Times New Roman" w:eastAsia="Times New Roman" w:hAnsi="Times New Roman" w:cs="Times New Roman"/>
          <w:sz w:val="28"/>
          <w:szCs w:val="28"/>
          <w:lang w:eastAsia="en-GB"/>
        </w:rPr>
        <w:t xml:space="preserve"> din </w:t>
      </w:r>
      <w:proofErr w:type="spellStart"/>
      <w:r w:rsidRPr="001C7FBF">
        <w:rPr>
          <w:rFonts w:ascii="Times New Roman" w:eastAsia="Times New Roman" w:hAnsi="Times New Roman" w:cs="Times New Roman"/>
          <w:sz w:val="28"/>
          <w:szCs w:val="28"/>
          <w:lang w:eastAsia="en-GB"/>
        </w:rPr>
        <w:t>învăţământ</w:t>
      </w:r>
      <w:proofErr w:type="spellEnd"/>
      <w:r w:rsidRPr="001C7FBF">
        <w:rPr>
          <w:rFonts w:ascii="Times New Roman" w:eastAsia="Times New Roman" w:hAnsi="Times New Roman" w:cs="Times New Roman"/>
          <w:sz w:val="28"/>
          <w:szCs w:val="28"/>
          <w:lang w:eastAsia="en-GB"/>
        </w:rPr>
        <w:t xml:space="preserve"> ar trebui să primească sumele restante la drepturi salariale, stabilite prin </w:t>
      </w:r>
      <w:proofErr w:type="spellStart"/>
      <w:r w:rsidRPr="001C7FBF">
        <w:rPr>
          <w:rFonts w:ascii="Times New Roman" w:eastAsia="Times New Roman" w:hAnsi="Times New Roman" w:cs="Times New Roman"/>
          <w:sz w:val="28"/>
          <w:szCs w:val="28"/>
          <w:lang w:eastAsia="en-GB"/>
        </w:rPr>
        <w:t>sentinţe</w:t>
      </w:r>
      <w:proofErr w:type="spellEnd"/>
      <w:r w:rsidRPr="001C7FBF">
        <w:rPr>
          <w:rFonts w:ascii="Times New Roman" w:eastAsia="Times New Roman" w:hAnsi="Times New Roman" w:cs="Times New Roman"/>
          <w:sz w:val="28"/>
          <w:szCs w:val="28"/>
          <w:lang w:eastAsia="en-GB"/>
        </w:rPr>
        <w:t xml:space="preserve"> </w:t>
      </w:r>
      <w:proofErr w:type="spellStart"/>
      <w:r w:rsidRPr="001C7FBF">
        <w:rPr>
          <w:rFonts w:ascii="Times New Roman" w:eastAsia="Times New Roman" w:hAnsi="Times New Roman" w:cs="Times New Roman"/>
          <w:sz w:val="28"/>
          <w:szCs w:val="28"/>
          <w:lang w:eastAsia="en-GB"/>
        </w:rPr>
        <w:t>judecătoreşti</w:t>
      </w:r>
      <w:proofErr w:type="spellEnd"/>
      <w:r w:rsidRPr="001C7FBF">
        <w:rPr>
          <w:rFonts w:ascii="Times New Roman" w:eastAsia="Times New Roman" w:hAnsi="Times New Roman" w:cs="Times New Roman"/>
          <w:sz w:val="28"/>
          <w:szCs w:val="28"/>
          <w:lang w:eastAsia="en-GB"/>
        </w:rPr>
        <w:t xml:space="preserve">, sume care nu se regăsesc în legea bugetului de stat pentru anul 2017. </w:t>
      </w:r>
    </w:p>
    <w:p w:rsidR="003D17F2" w:rsidRPr="001C7FBF" w:rsidRDefault="003D17F2" w:rsidP="006B6B2F">
      <w:pPr>
        <w:widowControl w:val="0"/>
        <w:autoSpaceDE w:val="0"/>
        <w:autoSpaceDN w:val="0"/>
        <w:adjustRightInd w:val="0"/>
        <w:spacing w:after="0" w:line="240" w:lineRule="auto"/>
        <w:ind w:right="-36"/>
        <w:contextualSpacing/>
        <w:jc w:val="both"/>
        <w:rPr>
          <w:rFonts w:ascii="Times New Roman" w:eastAsia="Times New Roman" w:hAnsi="Times New Roman" w:cs="Times New Roman"/>
          <w:b/>
          <w:sz w:val="28"/>
          <w:szCs w:val="28"/>
          <w:lang w:eastAsia="en-GB"/>
        </w:rPr>
      </w:pPr>
    </w:p>
    <w:p w:rsidR="003D17F2" w:rsidRPr="001C7FBF" w:rsidRDefault="003D17F2" w:rsidP="003D17F2">
      <w:pPr>
        <w:widowControl w:val="0"/>
        <w:numPr>
          <w:ilvl w:val="0"/>
          <w:numId w:val="1"/>
        </w:numPr>
        <w:autoSpaceDE w:val="0"/>
        <w:autoSpaceDN w:val="0"/>
        <w:adjustRightInd w:val="0"/>
        <w:spacing w:after="0" w:line="240" w:lineRule="auto"/>
        <w:ind w:left="630" w:right="-36"/>
        <w:contextualSpacing/>
        <w:jc w:val="both"/>
        <w:rPr>
          <w:rFonts w:ascii="Times New Roman" w:eastAsia="Times New Roman" w:hAnsi="Times New Roman" w:cs="Times New Roman"/>
          <w:b/>
          <w:sz w:val="28"/>
          <w:szCs w:val="28"/>
          <w:lang w:eastAsia="en-GB"/>
        </w:rPr>
      </w:pPr>
      <w:proofErr w:type="spellStart"/>
      <w:r w:rsidRPr="001C7FBF">
        <w:rPr>
          <w:rFonts w:ascii="Times New Roman" w:eastAsia="Times New Roman" w:hAnsi="Times New Roman" w:cs="Times New Roman"/>
          <w:b/>
          <w:sz w:val="28"/>
          <w:szCs w:val="28"/>
          <w:lang w:eastAsia="en-GB"/>
        </w:rPr>
        <w:t>Subfinanţarea</w:t>
      </w:r>
      <w:proofErr w:type="spellEnd"/>
      <w:r w:rsidRPr="001C7FBF">
        <w:rPr>
          <w:rFonts w:ascii="Times New Roman" w:eastAsia="Times New Roman" w:hAnsi="Times New Roman" w:cs="Times New Roman"/>
          <w:b/>
          <w:sz w:val="28"/>
          <w:szCs w:val="28"/>
          <w:lang w:eastAsia="en-GB"/>
        </w:rPr>
        <w:t xml:space="preserve"> </w:t>
      </w:r>
      <w:proofErr w:type="spellStart"/>
      <w:r w:rsidRPr="001C7FBF">
        <w:rPr>
          <w:rFonts w:ascii="Times New Roman" w:eastAsia="Times New Roman" w:hAnsi="Times New Roman" w:cs="Times New Roman"/>
          <w:b/>
          <w:sz w:val="28"/>
          <w:szCs w:val="28"/>
          <w:lang w:eastAsia="en-GB"/>
        </w:rPr>
        <w:t>educaţiei</w:t>
      </w:r>
      <w:proofErr w:type="spellEnd"/>
      <w:r w:rsidRPr="001C7FBF">
        <w:rPr>
          <w:rFonts w:ascii="Times New Roman" w:eastAsia="Times New Roman" w:hAnsi="Times New Roman" w:cs="Times New Roman"/>
          <w:b/>
          <w:sz w:val="28"/>
          <w:szCs w:val="28"/>
          <w:lang w:eastAsia="en-GB"/>
        </w:rPr>
        <w:t xml:space="preserve">. </w:t>
      </w:r>
      <w:r w:rsidRPr="001C7FBF">
        <w:rPr>
          <w:rFonts w:ascii="Times New Roman" w:eastAsia="Times New Roman" w:hAnsi="Times New Roman" w:cs="Times New Roman"/>
          <w:sz w:val="28"/>
          <w:szCs w:val="28"/>
          <w:lang w:eastAsia="en-GB"/>
        </w:rPr>
        <w:t>În momentul de față România este codașa Europei în ceea ce privește procentul din PIB alocat educației. În timp ce media în U.E. în ceea ce privește finanțarea învățământului este de aproximativ 5,2% din P.I.B., în România acesta este în jur de 4%, iar consecințele se văd.</w:t>
      </w:r>
    </w:p>
    <w:p w:rsidR="006B6B2F" w:rsidRPr="001C7FBF" w:rsidRDefault="006B6B2F" w:rsidP="006B6B2F">
      <w:pPr>
        <w:widowControl w:val="0"/>
        <w:autoSpaceDE w:val="0"/>
        <w:autoSpaceDN w:val="0"/>
        <w:adjustRightInd w:val="0"/>
        <w:spacing w:after="0" w:line="240" w:lineRule="auto"/>
        <w:ind w:left="630" w:right="-36"/>
        <w:contextualSpacing/>
        <w:jc w:val="both"/>
        <w:rPr>
          <w:rFonts w:ascii="Times New Roman" w:eastAsia="Times New Roman" w:hAnsi="Times New Roman" w:cs="Times New Roman"/>
          <w:b/>
          <w:sz w:val="28"/>
          <w:szCs w:val="28"/>
          <w:lang w:eastAsia="en-GB"/>
        </w:rPr>
      </w:pPr>
    </w:p>
    <w:p w:rsidR="003D17F2" w:rsidRPr="001C7FBF" w:rsidRDefault="003D17F2" w:rsidP="003D17F2">
      <w:pPr>
        <w:widowControl w:val="0"/>
        <w:numPr>
          <w:ilvl w:val="0"/>
          <w:numId w:val="1"/>
        </w:numPr>
        <w:autoSpaceDE w:val="0"/>
        <w:autoSpaceDN w:val="0"/>
        <w:adjustRightInd w:val="0"/>
        <w:spacing w:after="0" w:line="240" w:lineRule="auto"/>
        <w:ind w:left="630" w:right="-36"/>
        <w:contextualSpacing/>
        <w:jc w:val="both"/>
        <w:rPr>
          <w:rFonts w:ascii="Times New Roman" w:eastAsia="Times New Roman" w:hAnsi="Times New Roman" w:cs="Times New Roman"/>
          <w:sz w:val="28"/>
          <w:szCs w:val="28"/>
          <w:lang w:eastAsia="en-GB"/>
        </w:rPr>
      </w:pPr>
      <w:r w:rsidRPr="001C7FBF">
        <w:rPr>
          <w:rFonts w:ascii="Times New Roman" w:eastAsia="Times New Roman" w:hAnsi="Times New Roman" w:cs="Times New Roman"/>
          <w:b/>
          <w:sz w:val="28"/>
          <w:szCs w:val="28"/>
          <w:lang w:eastAsia="en-GB"/>
        </w:rPr>
        <w:t>Cuantumul pensiilor celor care au lucrat în învățământ</w:t>
      </w:r>
      <w:r w:rsidRPr="001C7FBF">
        <w:rPr>
          <w:rFonts w:ascii="Times New Roman" w:eastAsia="Times New Roman" w:hAnsi="Times New Roman" w:cs="Times New Roman"/>
          <w:sz w:val="28"/>
          <w:szCs w:val="28"/>
          <w:lang w:eastAsia="en-GB"/>
        </w:rPr>
        <w:t xml:space="preserve">. Pensionarii care au lucrat în sistemul de </w:t>
      </w:r>
      <w:proofErr w:type="spellStart"/>
      <w:r w:rsidRPr="001C7FBF">
        <w:rPr>
          <w:rFonts w:ascii="Times New Roman" w:eastAsia="Times New Roman" w:hAnsi="Times New Roman" w:cs="Times New Roman"/>
          <w:sz w:val="28"/>
          <w:szCs w:val="28"/>
          <w:lang w:eastAsia="en-GB"/>
        </w:rPr>
        <w:t>educaţie</w:t>
      </w:r>
      <w:proofErr w:type="spellEnd"/>
      <w:r w:rsidRPr="001C7FBF">
        <w:rPr>
          <w:rFonts w:ascii="Times New Roman" w:eastAsia="Times New Roman" w:hAnsi="Times New Roman" w:cs="Times New Roman"/>
          <w:sz w:val="28"/>
          <w:szCs w:val="28"/>
          <w:lang w:eastAsia="en-GB"/>
        </w:rPr>
        <w:t xml:space="preserve"> au în acest moment pensii de mizerie, situate în jurul sumei de 1.000 de lei, asta în timp ce sunt pensionari proveniți din domenii “strategice ”, unde pensia medie este de peste 3.000 de lei. În unele cazuri aceste pensii “speciale” au ajuns să fie mai mari decât veniturile încasate de </w:t>
      </w:r>
      <w:proofErr w:type="spellStart"/>
      <w:r w:rsidRPr="001C7FBF">
        <w:rPr>
          <w:rFonts w:ascii="Times New Roman" w:eastAsia="Times New Roman" w:hAnsi="Times New Roman" w:cs="Times New Roman"/>
          <w:sz w:val="28"/>
          <w:szCs w:val="28"/>
          <w:lang w:eastAsia="en-GB"/>
        </w:rPr>
        <w:t>angajaţi</w:t>
      </w:r>
      <w:proofErr w:type="spellEnd"/>
      <w:r w:rsidRPr="001C7FBF">
        <w:rPr>
          <w:rFonts w:ascii="Times New Roman" w:eastAsia="Times New Roman" w:hAnsi="Times New Roman" w:cs="Times New Roman"/>
          <w:sz w:val="28"/>
          <w:szCs w:val="28"/>
          <w:lang w:eastAsia="en-GB"/>
        </w:rPr>
        <w:t xml:space="preserve">. Constatăm că există persoane care ies la pensie la 43 de ani, cu o pensie de peste 10.000 de lei, în timp ce pe un profesor, după 43 de ani de muncă, statul român îl “recompensează” cu o pensie de 1.500 de lei, întrucât principiul de calcul este diferit </w:t>
      </w:r>
      <w:proofErr w:type="spellStart"/>
      <w:r w:rsidRPr="001C7FBF">
        <w:rPr>
          <w:rFonts w:ascii="Times New Roman" w:eastAsia="Times New Roman" w:hAnsi="Times New Roman" w:cs="Times New Roman"/>
          <w:sz w:val="28"/>
          <w:szCs w:val="28"/>
          <w:lang w:eastAsia="en-GB"/>
        </w:rPr>
        <w:t>faţă</w:t>
      </w:r>
      <w:proofErr w:type="spellEnd"/>
      <w:r w:rsidRPr="001C7FBF">
        <w:rPr>
          <w:rFonts w:ascii="Times New Roman" w:eastAsia="Times New Roman" w:hAnsi="Times New Roman" w:cs="Times New Roman"/>
          <w:sz w:val="28"/>
          <w:szCs w:val="28"/>
          <w:lang w:eastAsia="en-GB"/>
        </w:rPr>
        <w:t xml:space="preserve"> de cel aplicat în cazul altor bugetari. Considerăm că singurul  principiu care trebuie să stea la baza calculului  pensiilor din România trebuie să fie cel al </w:t>
      </w:r>
      <w:proofErr w:type="spellStart"/>
      <w:r w:rsidRPr="001C7FBF">
        <w:rPr>
          <w:rFonts w:ascii="Times New Roman" w:eastAsia="Times New Roman" w:hAnsi="Times New Roman" w:cs="Times New Roman"/>
          <w:sz w:val="28"/>
          <w:szCs w:val="28"/>
          <w:lang w:eastAsia="en-GB"/>
        </w:rPr>
        <w:t>contributivității</w:t>
      </w:r>
      <w:proofErr w:type="spellEnd"/>
      <w:r w:rsidRPr="001C7FBF">
        <w:rPr>
          <w:rFonts w:ascii="Times New Roman" w:eastAsia="Times New Roman" w:hAnsi="Times New Roman" w:cs="Times New Roman"/>
          <w:sz w:val="28"/>
          <w:szCs w:val="28"/>
          <w:lang w:eastAsia="en-GB"/>
        </w:rPr>
        <w:t xml:space="preserve"> la fondul de pensii! Dacă nu, atunci cerem pensii speciale </w:t>
      </w:r>
      <w:proofErr w:type="spellStart"/>
      <w:r w:rsidRPr="001C7FBF">
        <w:rPr>
          <w:rFonts w:ascii="Times New Roman" w:eastAsia="Times New Roman" w:hAnsi="Times New Roman" w:cs="Times New Roman"/>
          <w:sz w:val="28"/>
          <w:szCs w:val="28"/>
          <w:lang w:eastAsia="en-GB"/>
        </w:rPr>
        <w:t>şi</w:t>
      </w:r>
      <w:proofErr w:type="spellEnd"/>
      <w:r w:rsidRPr="001C7FBF">
        <w:rPr>
          <w:rFonts w:ascii="Times New Roman" w:eastAsia="Times New Roman" w:hAnsi="Times New Roman" w:cs="Times New Roman"/>
          <w:sz w:val="28"/>
          <w:szCs w:val="28"/>
          <w:lang w:eastAsia="en-GB"/>
        </w:rPr>
        <w:t xml:space="preserve"> pentru profesori! </w:t>
      </w:r>
    </w:p>
    <w:p w:rsidR="003D17F2" w:rsidRPr="001C7FBF" w:rsidRDefault="003D17F2" w:rsidP="003D17F2">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en-GB"/>
        </w:rPr>
      </w:pPr>
    </w:p>
    <w:p w:rsidR="001F144A" w:rsidRPr="001C7FBF" w:rsidRDefault="001F144A" w:rsidP="001F144A">
      <w:pPr>
        <w:ind w:firstLine="708"/>
        <w:jc w:val="both"/>
        <w:rPr>
          <w:rFonts w:ascii="Times New Roman" w:hAnsi="Times New Roman" w:cs="Times New Roman"/>
          <w:sz w:val="28"/>
          <w:szCs w:val="28"/>
        </w:rPr>
      </w:pPr>
      <w:r w:rsidRPr="001C7FBF">
        <w:rPr>
          <w:rFonts w:ascii="Times New Roman" w:hAnsi="Times New Roman" w:cs="Times New Roman"/>
          <w:sz w:val="28"/>
          <w:szCs w:val="28"/>
        </w:rPr>
        <w:lastRenderedPageBreak/>
        <w:t>Luni, 2 octombrie, între orele 12.00-14.00, concomitent cu pichetările din reședințele de județ, SLIPC organizează o pichetare a Instituției Prefectului Județului Cluj, finalizată cu înmânarea unui memoriu către prefect.</w:t>
      </w:r>
    </w:p>
    <w:p w:rsidR="009B1086" w:rsidRPr="001C7FBF" w:rsidRDefault="009B1086" w:rsidP="009B1086">
      <w:pPr>
        <w:ind w:firstLine="708"/>
        <w:jc w:val="both"/>
        <w:rPr>
          <w:rFonts w:ascii="Times New Roman" w:hAnsi="Times New Roman" w:cs="Times New Roman"/>
          <w:sz w:val="28"/>
          <w:szCs w:val="28"/>
        </w:rPr>
      </w:pPr>
      <w:r w:rsidRPr="001C7FBF">
        <w:rPr>
          <w:rFonts w:ascii="Times New Roman" w:hAnsi="Times New Roman" w:cs="Times New Roman"/>
          <w:sz w:val="28"/>
          <w:szCs w:val="28"/>
        </w:rPr>
        <w:t xml:space="preserve">Este nevoie mai mult decât oricând de solidaritate </w:t>
      </w:r>
      <w:proofErr w:type="spellStart"/>
      <w:r w:rsidRPr="001C7FBF">
        <w:rPr>
          <w:rFonts w:ascii="Times New Roman" w:hAnsi="Times New Roman" w:cs="Times New Roman"/>
          <w:sz w:val="28"/>
          <w:szCs w:val="28"/>
        </w:rPr>
        <w:t>şi</w:t>
      </w:r>
      <w:proofErr w:type="spellEnd"/>
      <w:r w:rsidRPr="001C7FBF">
        <w:rPr>
          <w:rFonts w:ascii="Times New Roman" w:hAnsi="Times New Roman" w:cs="Times New Roman"/>
          <w:sz w:val="28"/>
          <w:szCs w:val="28"/>
        </w:rPr>
        <w:t xml:space="preserve"> </w:t>
      </w:r>
      <w:proofErr w:type="spellStart"/>
      <w:r w:rsidRPr="001C7FBF">
        <w:rPr>
          <w:rFonts w:ascii="Times New Roman" w:hAnsi="Times New Roman" w:cs="Times New Roman"/>
          <w:sz w:val="28"/>
          <w:szCs w:val="28"/>
        </w:rPr>
        <w:t>forţă</w:t>
      </w:r>
      <w:proofErr w:type="spellEnd"/>
      <w:r w:rsidRPr="001C7FBF">
        <w:rPr>
          <w:rFonts w:ascii="Times New Roman" w:hAnsi="Times New Roman" w:cs="Times New Roman"/>
          <w:sz w:val="28"/>
          <w:szCs w:val="28"/>
        </w:rPr>
        <w:t>.</w:t>
      </w:r>
    </w:p>
    <w:p w:rsidR="009B1086" w:rsidRPr="001C7FBF" w:rsidRDefault="009B1086" w:rsidP="001F144A">
      <w:pPr>
        <w:ind w:firstLine="708"/>
        <w:jc w:val="both"/>
        <w:rPr>
          <w:rFonts w:ascii="Times New Roman" w:hAnsi="Times New Roman" w:cs="Times New Roman"/>
          <w:sz w:val="28"/>
          <w:szCs w:val="28"/>
        </w:rPr>
      </w:pPr>
    </w:p>
    <w:p w:rsidR="003D17F2" w:rsidRPr="001C7FBF" w:rsidRDefault="003D17F2" w:rsidP="003D17F2">
      <w:pPr>
        <w:rPr>
          <w:rFonts w:ascii="Times New Roman" w:eastAsia="Calibri" w:hAnsi="Times New Roman" w:cs="Times New Roman"/>
        </w:rPr>
      </w:pPr>
    </w:p>
    <w:p w:rsidR="001F144A" w:rsidRPr="001C7FBF" w:rsidRDefault="001F144A" w:rsidP="003D17F2">
      <w:pPr>
        <w:rPr>
          <w:rFonts w:ascii="Times New Roman" w:eastAsia="Calibri" w:hAnsi="Times New Roman" w:cs="Times New Roman"/>
        </w:rPr>
      </w:pPr>
    </w:p>
    <w:p w:rsidR="001F144A" w:rsidRPr="001C7FBF" w:rsidRDefault="001F144A" w:rsidP="001F144A">
      <w:pPr>
        <w:jc w:val="center"/>
        <w:rPr>
          <w:rFonts w:ascii="Times New Roman" w:hAnsi="Times New Roman" w:cs="Times New Roman"/>
          <w:sz w:val="28"/>
          <w:szCs w:val="28"/>
        </w:rPr>
      </w:pPr>
      <w:r w:rsidRPr="001C7FBF">
        <w:rPr>
          <w:rFonts w:ascii="Times New Roman" w:hAnsi="Times New Roman" w:cs="Times New Roman"/>
          <w:sz w:val="28"/>
          <w:szCs w:val="28"/>
        </w:rPr>
        <w:t>Președinte SLIPC,</w:t>
      </w:r>
    </w:p>
    <w:p w:rsidR="001F144A" w:rsidRPr="001C7FBF" w:rsidRDefault="001F144A" w:rsidP="001F144A">
      <w:pPr>
        <w:jc w:val="center"/>
        <w:rPr>
          <w:rFonts w:ascii="Times New Roman" w:hAnsi="Times New Roman" w:cs="Times New Roman"/>
          <w:sz w:val="28"/>
          <w:szCs w:val="28"/>
        </w:rPr>
      </w:pPr>
      <w:r w:rsidRPr="001C7FBF">
        <w:rPr>
          <w:rFonts w:ascii="Times New Roman" w:hAnsi="Times New Roman" w:cs="Times New Roman"/>
          <w:sz w:val="28"/>
          <w:szCs w:val="28"/>
        </w:rPr>
        <w:t>Prof. Lucia-Maria Cojocaru</w:t>
      </w:r>
    </w:p>
    <w:p w:rsidR="003D17F2" w:rsidRPr="001C7FBF" w:rsidRDefault="003D17F2" w:rsidP="001F144A">
      <w:pPr>
        <w:ind w:firstLine="708"/>
        <w:jc w:val="center"/>
        <w:rPr>
          <w:rFonts w:ascii="Times New Roman" w:hAnsi="Times New Roman" w:cs="Times New Roman"/>
          <w:sz w:val="28"/>
          <w:szCs w:val="28"/>
        </w:rPr>
      </w:pPr>
    </w:p>
    <w:sectPr w:rsidR="003D17F2" w:rsidRPr="001C7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79BA"/>
    <w:multiLevelType w:val="hybridMultilevel"/>
    <w:tmpl w:val="AAC84DE6"/>
    <w:lvl w:ilvl="0" w:tplc="6A746F8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F2"/>
    <w:rsid w:val="0000044A"/>
    <w:rsid w:val="000011D6"/>
    <w:rsid w:val="00010B3B"/>
    <w:rsid w:val="00010CF2"/>
    <w:rsid w:val="00011761"/>
    <w:rsid w:val="000151E4"/>
    <w:rsid w:val="00016EE0"/>
    <w:rsid w:val="000173BC"/>
    <w:rsid w:val="00026A95"/>
    <w:rsid w:val="00026B57"/>
    <w:rsid w:val="0003714F"/>
    <w:rsid w:val="0003754C"/>
    <w:rsid w:val="00040464"/>
    <w:rsid w:val="0004545B"/>
    <w:rsid w:val="000467AB"/>
    <w:rsid w:val="000471A8"/>
    <w:rsid w:val="000472E7"/>
    <w:rsid w:val="00050179"/>
    <w:rsid w:val="00052665"/>
    <w:rsid w:val="00053086"/>
    <w:rsid w:val="000556D2"/>
    <w:rsid w:val="000573FA"/>
    <w:rsid w:val="00060323"/>
    <w:rsid w:val="00061C19"/>
    <w:rsid w:val="00063F82"/>
    <w:rsid w:val="0006558A"/>
    <w:rsid w:val="000658FB"/>
    <w:rsid w:val="000668B1"/>
    <w:rsid w:val="00066F8D"/>
    <w:rsid w:val="00072740"/>
    <w:rsid w:val="00073A07"/>
    <w:rsid w:val="00074BE4"/>
    <w:rsid w:val="00075216"/>
    <w:rsid w:val="000752E3"/>
    <w:rsid w:val="00084D88"/>
    <w:rsid w:val="000853C6"/>
    <w:rsid w:val="00087FBC"/>
    <w:rsid w:val="000926C5"/>
    <w:rsid w:val="00096108"/>
    <w:rsid w:val="0009632B"/>
    <w:rsid w:val="000972A2"/>
    <w:rsid w:val="000A17CB"/>
    <w:rsid w:val="000A2122"/>
    <w:rsid w:val="000A488D"/>
    <w:rsid w:val="000A63D6"/>
    <w:rsid w:val="000A6711"/>
    <w:rsid w:val="000A75BF"/>
    <w:rsid w:val="000B39AC"/>
    <w:rsid w:val="000C306F"/>
    <w:rsid w:val="000C34E8"/>
    <w:rsid w:val="000C3812"/>
    <w:rsid w:val="000C4D77"/>
    <w:rsid w:val="000C67CE"/>
    <w:rsid w:val="000D077D"/>
    <w:rsid w:val="000D2B5E"/>
    <w:rsid w:val="000D54F7"/>
    <w:rsid w:val="000D57F2"/>
    <w:rsid w:val="000E049A"/>
    <w:rsid w:val="000E5381"/>
    <w:rsid w:val="000E76A7"/>
    <w:rsid w:val="000E7C6E"/>
    <w:rsid w:val="000F0DA3"/>
    <w:rsid w:val="000F1B24"/>
    <w:rsid w:val="00100C0F"/>
    <w:rsid w:val="001024BB"/>
    <w:rsid w:val="00102952"/>
    <w:rsid w:val="00103543"/>
    <w:rsid w:val="00106974"/>
    <w:rsid w:val="0010717A"/>
    <w:rsid w:val="00107435"/>
    <w:rsid w:val="00112483"/>
    <w:rsid w:val="00112D3C"/>
    <w:rsid w:val="00112DCC"/>
    <w:rsid w:val="00114EDA"/>
    <w:rsid w:val="00115A6D"/>
    <w:rsid w:val="0011669F"/>
    <w:rsid w:val="00117BC5"/>
    <w:rsid w:val="00123061"/>
    <w:rsid w:val="001243CB"/>
    <w:rsid w:val="0012539C"/>
    <w:rsid w:val="00127140"/>
    <w:rsid w:val="001272F7"/>
    <w:rsid w:val="001278BF"/>
    <w:rsid w:val="00130934"/>
    <w:rsid w:val="001366C9"/>
    <w:rsid w:val="0014038F"/>
    <w:rsid w:val="00140F22"/>
    <w:rsid w:val="001500E9"/>
    <w:rsid w:val="00150CAD"/>
    <w:rsid w:val="00150F54"/>
    <w:rsid w:val="00153119"/>
    <w:rsid w:val="00157433"/>
    <w:rsid w:val="00161A7B"/>
    <w:rsid w:val="00162450"/>
    <w:rsid w:val="00162464"/>
    <w:rsid w:val="0016426C"/>
    <w:rsid w:val="001668CB"/>
    <w:rsid w:val="0016711F"/>
    <w:rsid w:val="001706A5"/>
    <w:rsid w:val="001806E8"/>
    <w:rsid w:val="00184116"/>
    <w:rsid w:val="00192B9D"/>
    <w:rsid w:val="0019397B"/>
    <w:rsid w:val="00195EAB"/>
    <w:rsid w:val="00195F3B"/>
    <w:rsid w:val="00196346"/>
    <w:rsid w:val="001A113A"/>
    <w:rsid w:val="001A2040"/>
    <w:rsid w:val="001A4F55"/>
    <w:rsid w:val="001A72EB"/>
    <w:rsid w:val="001B181D"/>
    <w:rsid w:val="001C1E54"/>
    <w:rsid w:val="001C46BE"/>
    <w:rsid w:val="001C4EA2"/>
    <w:rsid w:val="001C6804"/>
    <w:rsid w:val="001C6A34"/>
    <w:rsid w:val="001C7FBF"/>
    <w:rsid w:val="001D0F4E"/>
    <w:rsid w:val="001D2F85"/>
    <w:rsid w:val="001D4C85"/>
    <w:rsid w:val="001D7665"/>
    <w:rsid w:val="001E04DD"/>
    <w:rsid w:val="001E1D79"/>
    <w:rsid w:val="001E4E0B"/>
    <w:rsid w:val="001E5063"/>
    <w:rsid w:val="001E637C"/>
    <w:rsid w:val="001F09A3"/>
    <w:rsid w:val="001F1297"/>
    <w:rsid w:val="001F144A"/>
    <w:rsid w:val="001F6010"/>
    <w:rsid w:val="00202209"/>
    <w:rsid w:val="00206C28"/>
    <w:rsid w:val="00211A77"/>
    <w:rsid w:val="00212DA6"/>
    <w:rsid w:val="00213738"/>
    <w:rsid w:val="0022174C"/>
    <w:rsid w:val="0023017C"/>
    <w:rsid w:val="002312CF"/>
    <w:rsid w:val="0023183C"/>
    <w:rsid w:val="0023370B"/>
    <w:rsid w:val="002370C6"/>
    <w:rsid w:val="0024788F"/>
    <w:rsid w:val="00250623"/>
    <w:rsid w:val="002507AC"/>
    <w:rsid w:val="0025108D"/>
    <w:rsid w:val="00251D36"/>
    <w:rsid w:val="002549BB"/>
    <w:rsid w:val="002552F0"/>
    <w:rsid w:val="0025634B"/>
    <w:rsid w:val="00256846"/>
    <w:rsid w:val="00257E6A"/>
    <w:rsid w:val="00267737"/>
    <w:rsid w:val="00271E2F"/>
    <w:rsid w:val="00274110"/>
    <w:rsid w:val="00274ABD"/>
    <w:rsid w:val="00275AB3"/>
    <w:rsid w:val="00276C64"/>
    <w:rsid w:val="002773C0"/>
    <w:rsid w:val="00281934"/>
    <w:rsid w:val="002829B7"/>
    <w:rsid w:val="00283060"/>
    <w:rsid w:val="00284882"/>
    <w:rsid w:val="00290AE9"/>
    <w:rsid w:val="002A0016"/>
    <w:rsid w:val="002A051F"/>
    <w:rsid w:val="002A45C1"/>
    <w:rsid w:val="002A5A8C"/>
    <w:rsid w:val="002A7318"/>
    <w:rsid w:val="002A7BAE"/>
    <w:rsid w:val="002B31EC"/>
    <w:rsid w:val="002B50C9"/>
    <w:rsid w:val="002B5859"/>
    <w:rsid w:val="002B6EDF"/>
    <w:rsid w:val="002B71AF"/>
    <w:rsid w:val="002C29BD"/>
    <w:rsid w:val="002D04C6"/>
    <w:rsid w:val="002D1A48"/>
    <w:rsid w:val="002D236E"/>
    <w:rsid w:val="002D3E7B"/>
    <w:rsid w:val="002D4ECC"/>
    <w:rsid w:val="002D5B21"/>
    <w:rsid w:val="002D5DBB"/>
    <w:rsid w:val="002D7C17"/>
    <w:rsid w:val="002E24EA"/>
    <w:rsid w:val="002E3DC7"/>
    <w:rsid w:val="002F029B"/>
    <w:rsid w:val="002F0989"/>
    <w:rsid w:val="002F2C4D"/>
    <w:rsid w:val="002F677E"/>
    <w:rsid w:val="003008A9"/>
    <w:rsid w:val="00312DEE"/>
    <w:rsid w:val="00316818"/>
    <w:rsid w:val="00316A15"/>
    <w:rsid w:val="00320A19"/>
    <w:rsid w:val="00321699"/>
    <w:rsid w:val="00323B86"/>
    <w:rsid w:val="0032532B"/>
    <w:rsid w:val="00332C20"/>
    <w:rsid w:val="00333894"/>
    <w:rsid w:val="00355254"/>
    <w:rsid w:val="00355A15"/>
    <w:rsid w:val="003579B8"/>
    <w:rsid w:val="003601C9"/>
    <w:rsid w:val="003603FC"/>
    <w:rsid w:val="00362830"/>
    <w:rsid w:val="0036596A"/>
    <w:rsid w:val="0037109A"/>
    <w:rsid w:val="00372E81"/>
    <w:rsid w:val="00373878"/>
    <w:rsid w:val="00373B9B"/>
    <w:rsid w:val="00376415"/>
    <w:rsid w:val="003770CB"/>
    <w:rsid w:val="003773EA"/>
    <w:rsid w:val="0037762F"/>
    <w:rsid w:val="003843A8"/>
    <w:rsid w:val="00390805"/>
    <w:rsid w:val="00391034"/>
    <w:rsid w:val="003956D4"/>
    <w:rsid w:val="003A1818"/>
    <w:rsid w:val="003B1C46"/>
    <w:rsid w:val="003B3397"/>
    <w:rsid w:val="003B3A89"/>
    <w:rsid w:val="003B4266"/>
    <w:rsid w:val="003B4ECE"/>
    <w:rsid w:val="003B7AC0"/>
    <w:rsid w:val="003C475B"/>
    <w:rsid w:val="003C4C5A"/>
    <w:rsid w:val="003C7E72"/>
    <w:rsid w:val="003D10E0"/>
    <w:rsid w:val="003D17F2"/>
    <w:rsid w:val="003D1B62"/>
    <w:rsid w:val="003D3F06"/>
    <w:rsid w:val="003D3F51"/>
    <w:rsid w:val="003D4B3C"/>
    <w:rsid w:val="003E0C7E"/>
    <w:rsid w:val="003E237D"/>
    <w:rsid w:val="003E428B"/>
    <w:rsid w:val="003E61E6"/>
    <w:rsid w:val="003F0982"/>
    <w:rsid w:val="003F0E9B"/>
    <w:rsid w:val="003F5143"/>
    <w:rsid w:val="003F738C"/>
    <w:rsid w:val="003F7C9F"/>
    <w:rsid w:val="00401595"/>
    <w:rsid w:val="004035C0"/>
    <w:rsid w:val="004052E3"/>
    <w:rsid w:val="00406194"/>
    <w:rsid w:val="004124DF"/>
    <w:rsid w:val="004141D4"/>
    <w:rsid w:val="00416284"/>
    <w:rsid w:val="00417CAE"/>
    <w:rsid w:val="004218F7"/>
    <w:rsid w:val="004231C3"/>
    <w:rsid w:val="00423662"/>
    <w:rsid w:val="0042646D"/>
    <w:rsid w:val="00430368"/>
    <w:rsid w:val="004311FF"/>
    <w:rsid w:val="00431BEF"/>
    <w:rsid w:val="004417C2"/>
    <w:rsid w:val="00442916"/>
    <w:rsid w:val="0044377D"/>
    <w:rsid w:val="00445445"/>
    <w:rsid w:val="00445913"/>
    <w:rsid w:val="004463AE"/>
    <w:rsid w:val="004470EB"/>
    <w:rsid w:val="00447E22"/>
    <w:rsid w:val="00450973"/>
    <w:rsid w:val="00450D7D"/>
    <w:rsid w:val="004514F4"/>
    <w:rsid w:val="00455580"/>
    <w:rsid w:val="004572CD"/>
    <w:rsid w:val="00460B87"/>
    <w:rsid w:val="00463E3C"/>
    <w:rsid w:val="0047033A"/>
    <w:rsid w:val="004721D4"/>
    <w:rsid w:val="0048056A"/>
    <w:rsid w:val="004834D4"/>
    <w:rsid w:val="00485ADB"/>
    <w:rsid w:val="004865A9"/>
    <w:rsid w:val="00490BEA"/>
    <w:rsid w:val="00491C59"/>
    <w:rsid w:val="004930E7"/>
    <w:rsid w:val="0049447E"/>
    <w:rsid w:val="00495D36"/>
    <w:rsid w:val="004A227E"/>
    <w:rsid w:val="004A4F7A"/>
    <w:rsid w:val="004A6C49"/>
    <w:rsid w:val="004A7188"/>
    <w:rsid w:val="004A76DD"/>
    <w:rsid w:val="004B00E8"/>
    <w:rsid w:val="004B670A"/>
    <w:rsid w:val="004B7557"/>
    <w:rsid w:val="004C03EA"/>
    <w:rsid w:val="004C2BED"/>
    <w:rsid w:val="004C6A98"/>
    <w:rsid w:val="004C7843"/>
    <w:rsid w:val="004D1EFD"/>
    <w:rsid w:val="004E5C97"/>
    <w:rsid w:val="004E6F02"/>
    <w:rsid w:val="004E76E3"/>
    <w:rsid w:val="004F1152"/>
    <w:rsid w:val="004F48B1"/>
    <w:rsid w:val="00500AC2"/>
    <w:rsid w:val="00502715"/>
    <w:rsid w:val="00503C0C"/>
    <w:rsid w:val="005041DC"/>
    <w:rsid w:val="005044A0"/>
    <w:rsid w:val="005065C2"/>
    <w:rsid w:val="00507073"/>
    <w:rsid w:val="00507198"/>
    <w:rsid w:val="0051145B"/>
    <w:rsid w:val="005149D5"/>
    <w:rsid w:val="005174D1"/>
    <w:rsid w:val="00517850"/>
    <w:rsid w:val="00521473"/>
    <w:rsid w:val="00521658"/>
    <w:rsid w:val="00521A42"/>
    <w:rsid w:val="00525F9A"/>
    <w:rsid w:val="00531462"/>
    <w:rsid w:val="00534A01"/>
    <w:rsid w:val="00534C03"/>
    <w:rsid w:val="005352C2"/>
    <w:rsid w:val="005352FE"/>
    <w:rsid w:val="00545ED7"/>
    <w:rsid w:val="0054647C"/>
    <w:rsid w:val="005471E0"/>
    <w:rsid w:val="00552CF3"/>
    <w:rsid w:val="0055322B"/>
    <w:rsid w:val="005552C7"/>
    <w:rsid w:val="00561310"/>
    <w:rsid w:val="00562831"/>
    <w:rsid w:val="0056399C"/>
    <w:rsid w:val="00563B69"/>
    <w:rsid w:val="00564778"/>
    <w:rsid w:val="00564880"/>
    <w:rsid w:val="00564DEB"/>
    <w:rsid w:val="00570E96"/>
    <w:rsid w:val="00571DBA"/>
    <w:rsid w:val="00571E40"/>
    <w:rsid w:val="005746BC"/>
    <w:rsid w:val="00574E92"/>
    <w:rsid w:val="00575C5D"/>
    <w:rsid w:val="005771C3"/>
    <w:rsid w:val="00580DE0"/>
    <w:rsid w:val="00582BB2"/>
    <w:rsid w:val="005835F5"/>
    <w:rsid w:val="0058497D"/>
    <w:rsid w:val="00584C9F"/>
    <w:rsid w:val="00586EE9"/>
    <w:rsid w:val="00591607"/>
    <w:rsid w:val="005916F7"/>
    <w:rsid w:val="005930DB"/>
    <w:rsid w:val="005943FB"/>
    <w:rsid w:val="005A0307"/>
    <w:rsid w:val="005A06AC"/>
    <w:rsid w:val="005A1C99"/>
    <w:rsid w:val="005A2550"/>
    <w:rsid w:val="005B0ED0"/>
    <w:rsid w:val="005B2B21"/>
    <w:rsid w:val="005B4CDB"/>
    <w:rsid w:val="005B7926"/>
    <w:rsid w:val="005B7D50"/>
    <w:rsid w:val="005C035C"/>
    <w:rsid w:val="005C06F5"/>
    <w:rsid w:val="005C224B"/>
    <w:rsid w:val="005C4A82"/>
    <w:rsid w:val="005C70CD"/>
    <w:rsid w:val="005D13C1"/>
    <w:rsid w:val="005D2BBB"/>
    <w:rsid w:val="005D7C0F"/>
    <w:rsid w:val="005E427A"/>
    <w:rsid w:val="005E6836"/>
    <w:rsid w:val="005F003D"/>
    <w:rsid w:val="005F1658"/>
    <w:rsid w:val="005F19ED"/>
    <w:rsid w:val="005F2DA8"/>
    <w:rsid w:val="005F470E"/>
    <w:rsid w:val="005F59A1"/>
    <w:rsid w:val="005F7F30"/>
    <w:rsid w:val="006033E7"/>
    <w:rsid w:val="00603780"/>
    <w:rsid w:val="00606667"/>
    <w:rsid w:val="00614F74"/>
    <w:rsid w:val="006241C0"/>
    <w:rsid w:val="006245D9"/>
    <w:rsid w:val="0062474B"/>
    <w:rsid w:val="006259ED"/>
    <w:rsid w:val="00625AFA"/>
    <w:rsid w:val="00631F6D"/>
    <w:rsid w:val="00632B55"/>
    <w:rsid w:val="0063640E"/>
    <w:rsid w:val="00636AF2"/>
    <w:rsid w:val="006401A1"/>
    <w:rsid w:val="006407CC"/>
    <w:rsid w:val="00642FA1"/>
    <w:rsid w:val="00644264"/>
    <w:rsid w:val="0065350A"/>
    <w:rsid w:val="00653664"/>
    <w:rsid w:val="00653E92"/>
    <w:rsid w:val="00661DDE"/>
    <w:rsid w:val="00662DD2"/>
    <w:rsid w:val="0066678A"/>
    <w:rsid w:val="00667C15"/>
    <w:rsid w:val="0067001F"/>
    <w:rsid w:val="00671A7E"/>
    <w:rsid w:val="006727E3"/>
    <w:rsid w:val="006810D2"/>
    <w:rsid w:val="006831E0"/>
    <w:rsid w:val="006833E4"/>
    <w:rsid w:val="00684050"/>
    <w:rsid w:val="00685B98"/>
    <w:rsid w:val="00686CDD"/>
    <w:rsid w:val="006876E7"/>
    <w:rsid w:val="00687E13"/>
    <w:rsid w:val="00695DFF"/>
    <w:rsid w:val="006979B8"/>
    <w:rsid w:val="006A19DD"/>
    <w:rsid w:val="006A1C11"/>
    <w:rsid w:val="006A721B"/>
    <w:rsid w:val="006B00A5"/>
    <w:rsid w:val="006B06E2"/>
    <w:rsid w:val="006B0995"/>
    <w:rsid w:val="006B6B2F"/>
    <w:rsid w:val="006C0FFB"/>
    <w:rsid w:val="006C384A"/>
    <w:rsid w:val="006C6672"/>
    <w:rsid w:val="006D1279"/>
    <w:rsid w:val="006D13DD"/>
    <w:rsid w:val="006D162B"/>
    <w:rsid w:val="006D1E98"/>
    <w:rsid w:val="006D5904"/>
    <w:rsid w:val="006D67EB"/>
    <w:rsid w:val="006D7A9F"/>
    <w:rsid w:val="006E26FF"/>
    <w:rsid w:val="006E2D6F"/>
    <w:rsid w:val="006E3866"/>
    <w:rsid w:val="006E41CE"/>
    <w:rsid w:val="006E6E30"/>
    <w:rsid w:val="006E7BD6"/>
    <w:rsid w:val="006F21CA"/>
    <w:rsid w:val="006F2BA1"/>
    <w:rsid w:val="006F2C2A"/>
    <w:rsid w:val="006F3C37"/>
    <w:rsid w:val="006F6185"/>
    <w:rsid w:val="0070034A"/>
    <w:rsid w:val="00703688"/>
    <w:rsid w:val="0070518C"/>
    <w:rsid w:val="00711D5E"/>
    <w:rsid w:val="007223F8"/>
    <w:rsid w:val="00722B02"/>
    <w:rsid w:val="0072332E"/>
    <w:rsid w:val="0072368B"/>
    <w:rsid w:val="00724AA7"/>
    <w:rsid w:val="007254FE"/>
    <w:rsid w:val="00732CF4"/>
    <w:rsid w:val="0073513D"/>
    <w:rsid w:val="007355AA"/>
    <w:rsid w:val="00736E8F"/>
    <w:rsid w:val="007378D0"/>
    <w:rsid w:val="007468F5"/>
    <w:rsid w:val="00746D26"/>
    <w:rsid w:val="00751A04"/>
    <w:rsid w:val="00760749"/>
    <w:rsid w:val="007649D4"/>
    <w:rsid w:val="00770AA3"/>
    <w:rsid w:val="00774061"/>
    <w:rsid w:val="007751B7"/>
    <w:rsid w:val="0077530A"/>
    <w:rsid w:val="0078097D"/>
    <w:rsid w:val="00791C05"/>
    <w:rsid w:val="00796734"/>
    <w:rsid w:val="007A1174"/>
    <w:rsid w:val="007A1CA5"/>
    <w:rsid w:val="007A2844"/>
    <w:rsid w:val="007A4416"/>
    <w:rsid w:val="007A4DFC"/>
    <w:rsid w:val="007A5AFC"/>
    <w:rsid w:val="007A661C"/>
    <w:rsid w:val="007B0894"/>
    <w:rsid w:val="007B29FB"/>
    <w:rsid w:val="007B479C"/>
    <w:rsid w:val="007B56FE"/>
    <w:rsid w:val="007B5FCB"/>
    <w:rsid w:val="007B7946"/>
    <w:rsid w:val="007C6208"/>
    <w:rsid w:val="007D0663"/>
    <w:rsid w:val="007D2387"/>
    <w:rsid w:val="007D3584"/>
    <w:rsid w:val="007D4813"/>
    <w:rsid w:val="007E135F"/>
    <w:rsid w:val="007E1BF2"/>
    <w:rsid w:val="007E564D"/>
    <w:rsid w:val="007E59CB"/>
    <w:rsid w:val="007E7EC2"/>
    <w:rsid w:val="007F0E12"/>
    <w:rsid w:val="00802056"/>
    <w:rsid w:val="00803466"/>
    <w:rsid w:val="00820DB0"/>
    <w:rsid w:val="0082207E"/>
    <w:rsid w:val="00822D52"/>
    <w:rsid w:val="00830D1C"/>
    <w:rsid w:val="0083504A"/>
    <w:rsid w:val="00836185"/>
    <w:rsid w:val="00836743"/>
    <w:rsid w:val="00837F6A"/>
    <w:rsid w:val="00843A1F"/>
    <w:rsid w:val="00843C32"/>
    <w:rsid w:val="008448CE"/>
    <w:rsid w:val="00850E8F"/>
    <w:rsid w:val="00855009"/>
    <w:rsid w:val="00857616"/>
    <w:rsid w:val="00857CB8"/>
    <w:rsid w:val="00861DEF"/>
    <w:rsid w:val="0086259D"/>
    <w:rsid w:val="00865B5E"/>
    <w:rsid w:val="00866D3F"/>
    <w:rsid w:val="00882D23"/>
    <w:rsid w:val="00882F20"/>
    <w:rsid w:val="00883E8E"/>
    <w:rsid w:val="00890356"/>
    <w:rsid w:val="008A0262"/>
    <w:rsid w:val="008A410C"/>
    <w:rsid w:val="008A6B2E"/>
    <w:rsid w:val="008A700A"/>
    <w:rsid w:val="008B0BE4"/>
    <w:rsid w:val="008B1639"/>
    <w:rsid w:val="008B2D06"/>
    <w:rsid w:val="008B4F9D"/>
    <w:rsid w:val="008B53FB"/>
    <w:rsid w:val="008C11D7"/>
    <w:rsid w:val="008C12FC"/>
    <w:rsid w:val="008C1A42"/>
    <w:rsid w:val="008C4533"/>
    <w:rsid w:val="008C4739"/>
    <w:rsid w:val="008C57E1"/>
    <w:rsid w:val="008C6E77"/>
    <w:rsid w:val="008C7562"/>
    <w:rsid w:val="008C78F9"/>
    <w:rsid w:val="008D02B8"/>
    <w:rsid w:val="008D09D1"/>
    <w:rsid w:val="008D6E79"/>
    <w:rsid w:val="008D7740"/>
    <w:rsid w:val="008E0C35"/>
    <w:rsid w:val="008E1CD0"/>
    <w:rsid w:val="008E38A2"/>
    <w:rsid w:val="008E4FBE"/>
    <w:rsid w:val="008E5397"/>
    <w:rsid w:val="008E682F"/>
    <w:rsid w:val="008E6894"/>
    <w:rsid w:val="008E7EAD"/>
    <w:rsid w:val="008F553A"/>
    <w:rsid w:val="008F709F"/>
    <w:rsid w:val="009017B8"/>
    <w:rsid w:val="0090195E"/>
    <w:rsid w:val="00902B7B"/>
    <w:rsid w:val="009034F0"/>
    <w:rsid w:val="00903E3F"/>
    <w:rsid w:val="00904282"/>
    <w:rsid w:val="009119DF"/>
    <w:rsid w:val="00914BBF"/>
    <w:rsid w:val="009158FD"/>
    <w:rsid w:val="00921600"/>
    <w:rsid w:val="00923021"/>
    <w:rsid w:val="00923DF9"/>
    <w:rsid w:val="00926CCA"/>
    <w:rsid w:val="00927920"/>
    <w:rsid w:val="0093197C"/>
    <w:rsid w:val="00932187"/>
    <w:rsid w:val="0093516A"/>
    <w:rsid w:val="00940B84"/>
    <w:rsid w:val="0094596D"/>
    <w:rsid w:val="00946336"/>
    <w:rsid w:val="00947833"/>
    <w:rsid w:val="0095243D"/>
    <w:rsid w:val="009525B7"/>
    <w:rsid w:val="009535CC"/>
    <w:rsid w:val="00955EBC"/>
    <w:rsid w:val="00957BDF"/>
    <w:rsid w:val="00962F68"/>
    <w:rsid w:val="0097209A"/>
    <w:rsid w:val="00981EC1"/>
    <w:rsid w:val="00986EE0"/>
    <w:rsid w:val="0098786C"/>
    <w:rsid w:val="00987BAB"/>
    <w:rsid w:val="00990481"/>
    <w:rsid w:val="009958DE"/>
    <w:rsid w:val="009970E5"/>
    <w:rsid w:val="00997579"/>
    <w:rsid w:val="009A037A"/>
    <w:rsid w:val="009A1D68"/>
    <w:rsid w:val="009A1E9A"/>
    <w:rsid w:val="009A31BD"/>
    <w:rsid w:val="009A3A8A"/>
    <w:rsid w:val="009A47E9"/>
    <w:rsid w:val="009A5160"/>
    <w:rsid w:val="009A78E3"/>
    <w:rsid w:val="009A7F7A"/>
    <w:rsid w:val="009B1086"/>
    <w:rsid w:val="009D1991"/>
    <w:rsid w:val="009D2BC3"/>
    <w:rsid w:val="009D2D3B"/>
    <w:rsid w:val="009D65E5"/>
    <w:rsid w:val="009E02BE"/>
    <w:rsid w:val="009E46C9"/>
    <w:rsid w:val="009E7F5E"/>
    <w:rsid w:val="009F0822"/>
    <w:rsid w:val="009F272C"/>
    <w:rsid w:val="009F3D6C"/>
    <w:rsid w:val="009F50B3"/>
    <w:rsid w:val="009F5AA1"/>
    <w:rsid w:val="009F7F92"/>
    <w:rsid w:val="00A024FF"/>
    <w:rsid w:val="00A061F5"/>
    <w:rsid w:val="00A07033"/>
    <w:rsid w:val="00A078C8"/>
    <w:rsid w:val="00A10B5D"/>
    <w:rsid w:val="00A1235C"/>
    <w:rsid w:val="00A136DA"/>
    <w:rsid w:val="00A33295"/>
    <w:rsid w:val="00A374EC"/>
    <w:rsid w:val="00A447C7"/>
    <w:rsid w:val="00A4720A"/>
    <w:rsid w:val="00A47C8A"/>
    <w:rsid w:val="00A54BD5"/>
    <w:rsid w:val="00A61EEE"/>
    <w:rsid w:val="00A621EF"/>
    <w:rsid w:val="00A6265E"/>
    <w:rsid w:val="00A657A4"/>
    <w:rsid w:val="00A65C3A"/>
    <w:rsid w:val="00A67A88"/>
    <w:rsid w:val="00A7097A"/>
    <w:rsid w:val="00A70E51"/>
    <w:rsid w:val="00A752BA"/>
    <w:rsid w:val="00A80ADA"/>
    <w:rsid w:val="00A810A7"/>
    <w:rsid w:val="00A83024"/>
    <w:rsid w:val="00A8347E"/>
    <w:rsid w:val="00A8592E"/>
    <w:rsid w:val="00A937C2"/>
    <w:rsid w:val="00A942CA"/>
    <w:rsid w:val="00A946D4"/>
    <w:rsid w:val="00A951DD"/>
    <w:rsid w:val="00AA40BE"/>
    <w:rsid w:val="00AB2FB4"/>
    <w:rsid w:val="00AB3042"/>
    <w:rsid w:val="00AB5563"/>
    <w:rsid w:val="00AC1653"/>
    <w:rsid w:val="00AC3E3D"/>
    <w:rsid w:val="00AC3F68"/>
    <w:rsid w:val="00AC4D08"/>
    <w:rsid w:val="00AC4D21"/>
    <w:rsid w:val="00AD2BAC"/>
    <w:rsid w:val="00AD43B2"/>
    <w:rsid w:val="00AE0904"/>
    <w:rsid w:val="00AE18B6"/>
    <w:rsid w:val="00AE2F01"/>
    <w:rsid w:val="00AE7C48"/>
    <w:rsid w:val="00AF01D5"/>
    <w:rsid w:val="00AF3F35"/>
    <w:rsid w:val="00B000B4"/>
    <w:rsid w:val="00B01810"/>
    <w:rsid w:val="00B05734"/>
    <w:rsid w:val="00B05CC9"/>
    <w:rsid w:val="00B10592"/>
    <w:rsid w:val="00B10A1F"/>
    <w:rsid w:val="00B17E36"/>
    <w:rsid w:val="00B21622"/>
    <w:rsid w:val="00B2208C"/>
    <w:rsid w:val="00B22B8D"/>
    <w:rsid w:val="00B27808"/>
    <w:rsid w:val="00B3045E"/>
    <w:rsid w:val="00B30B2A"/>
    <w:rsid w:val="00B337FE"/>
    <w:rsid w:val="00B33911"/>
    <w:rsid w:val="00B3416E"/>
    <w:rsid w:val="00B40F47"/>
    <w:rsid w:val="00B41982"/>
    <w:rsid w:val="00B43F5B"/>
    <w:rsid w:val="00B44D75"/>
    <w:rsid w:val="00B46028"/>
    <w:rsid w:val="00B57533"/>
    <w:rsid w:val="00B602F7"/>
    <w:rsid w:val="00B625AD"/>
    <w:rsid w:val="00B63B98"/>
    <w:rsid w:val="00B642B7"/>
    <w:rsid w:val="00B64C14"/>
    <w:rsid w:val="00B657F8"/>
    <w:rsid w:val="00B67ED1"/>
    <w:rsid w:val="00B704DC"/>
    <w:rsid w:val="00B70762"/>
    <w:rsid w:val="00B70F07"/>
    <w:rsid w:val="00B715FD"/>
    <w:rsid w:val="00B718AF"/>
    <w:rsid w:val="00B721D2"/>
    <w:rsid w:val="00B72C07"/>
    <w:rsid w:val="00B75D5E"/>
    <w:rsid w:val="00B762C2"/>
    <w:rsid w:val="00B810FC"/>
    <w:rsid w:val="00B82A80"/>
    <w:rsid w:val="00B82AA2"/>
    <w:rsid w:val="00B93D08"/>
    <w:rsid w:val="00B953CD"/>
    <w:rsid w:val="00B97431"/>
    <w:rsid w:val="00BA0020"/>
    <w:rsid w:val="00BA50EB"/>
    <w:rsid w:val="00BA551F"/>
    <w:rsid w:val="00BA59BB"/>
    <w:rsid w:val="00BB3167"/>
    <w:rsid w:val="00BB6441"/>
    <w:rsid w:val="00BB7BF1"/>
    <w:rsid w:val="00BC00B1"/>
    <w:rsid w:val="00BC089E"/>
    <w:rsid w:val="00BC3344"/>
    <w:rsid w:val="00BC6624"/>
    <w:rsid w:val="00BD3BE8"/>
    <w:rsid w:val="00BD3F77"/>
    <w:rsid w:val="00BD54BE"/>
    <w:rsid w:val="00BD5946"/>
    <w:rsid w:val="00BD5B3A"/>
    <w:rsid w:val="00BD6645"/>
    <w:rsid w:val="00BD767A"/>
    <w:rsid w:val="00BD78B5"/>
    <w:rsid w:val="00BE2FA5"/>
    <w:rsid w:val="00BE5C87"/>
    <w:rsid w:val="00BE680F"/>
    <w:rsid w:val="00BE7624"/>
    <w:rsid w:val="00BE7F10"/>
    <w:rsid w:val="00BF0FAE"/>
    <w:rsid w:val="00BF227D"/>
    <w:rsid w:val="00BF3B3C"/>
    <w:rsid w:val="00BF50AA"/>
    <w:rsid w:val="00BF567B"/>
    <w:rsid w:val="00C0730B"/>
    <w:rsid w:val="00C10577"/>
    <w:rsid w:val="00C2121D"/>
    <w:rsid w:val="00C21D65"/>
    <w:rsid w:val="00C2271D"/>
    <w:rsid w:val="00C23057"/>
    <w:rsid w:val="00C23D94"/>
    <w:rsid w:val="00C30C70"/>
    <w:rsid w:val="00C34E37"/>
    <w:rsid w:val="00C375EB"/>
    <w:rsid w:val="00C42602"/>
    <w:rsid w:val="00C4355F"/>
    <w:rsid w:val="00C4750C"/>
    <w:rsid w:val="00C47ACA"/>
    <w:rsid w:val="00C47EC8"/>
    <w:rsid w:val="00C51915"/>
    <w:rsid w:val="00C529D7"/>
    <w:rsid w:val="00C54175"/>
    <w:rsid w:val="00C56375"/>
    <w:rsid w:val="00C6215E"/>
    <w:rsid w:val="00C66616"/>
    <w:rsid w:val="00C735C1"/>
    <w:rsid w:val="00C7381D"/>
    <w:rsid w:val="00C7386D"/>
    <w:rsid w:val="00C74B91"/>
    <w:rsid w:val="00C81A1A"/>
    <w:rsid w:val="00C82F47"/>
    <w:rsid w:val="00C938EE"/>
    <w:rsid w:val="00C95F03"/>
    <w:rsid w:val="00CA05F2"/>
    <w:rsid w:val="00CA1190"/>
    <w:rsid w:val="00CA2003"/>
    <w:rsid w:val="00CA3A2D"/>
    <w:rsid w:val="00CA3E1B"/>
    <w:rsid w:val="00CA491B"/>
    <w:rsid w:val="00CA5311"/>
    <w:rsid w:val="00CA56D6"/>
    <w:rsid w:val="00CB06F3"/>
    <w:rsid w:val="00CC153A"/>
    <w:rsid w:val="00CC6F00"/>
    <w:rsid w:val="00CC7311"/>
    <w:rsid w:val="00CC76E0"/>
    <w:rsid w:val="00CD1706"/>
    <w:rsid w:val="00CD1D74"/>
    <w:rsid w:val="00CD39C2"/>
    <w:rsid w:val="00CD3AAF"/>
    <w:rsid w:val="00CD50A8"/>
    <w:rsid w:val="00CD60B8"/>
    <w:rsid w:val="00CE0349"/>
    <w:rsid w:val="00CE4B16"/>
    <w:rsid w:val="00CE5626"/>
    <w:rsid w:val="00CF158A"/>
    <w:rsid w:val="00CF1780"/>
    <w:rsid w:val="00CF248A"/>
    <w:rsid w:val="00CF2AE6"/>
    <w:rsid w:val="00CF6E2A"/>
    <w:rsid w:val="00D00C16"/>
    <w:rsid w:val="00D0495F"/>
    <w:rsid w:val="00D059FE"/>
    <w:rsid w:val="00D0716B"/>
    <w:rsid w:val="00D10467"/>
    <w:rsid w:val="00D1091E"/>
    <w:rsid w:val="00D13F10"/>
    <w:rsid w:val="00D21034"/>
    <w:rsid w:val="00D23906"/>
    <w:rsid w:val="00D31ACB"/>
    <w:rsid w:val="00D31CB6"/>
    <w:rsid w:val="00D33085"/>
    <w:rsid w:val="00D40F8E"/>
    <w:rsid w:val="00D41AB0"/>
    <w:rsid w:val="00D43201"/>
    <w:rsid w:val="00D55025"/>
    <w:rsid w:val="00D575EF"/>
    <w:rsid w:val="00D61680"/>
    <w:rsid w:val="00D63AD8"/>
    <w:rsid w:val="00D65E24"/>
    <w:rsid w:val="00D6662C"/>
    <w:rsid w:val="00D67F90"/>
    <w:rsid w:val="00D74198"/>
    <w:rsid w:val="00D75565"/>
    <w:rsid w:val="00D77541"/>
    <w:rsid w:val="00D77738"/>
    <w:rsid w:val="00D80179"/>
    <w:rsid w:val="00D83723"/>
    <w:rsid w:val="00D83788"/>
    <w:rsid w:val="00D846AF"/>
    <w:rsid w:val="00D8520A"/>
    <w:rsid w:val="00D85BB2"/>
    <w:rsid w:val="00D86F5D"/>
    <w:rsid w:val="00D90D38"/>
    <w:rsid w:val="00D91103"/>
    <w:rsid w:val="00D92C7D"/>
    <w:rsid w:val="00D94E01"/>
    <w:rsid w:val="00D95685"/>
    <w:rsid w:val="00DA03B0"/>
    <w:rsid w:val="00DA1459"/>
    <w:rsid w:val="00DA18AD"/>
    <w:rsid w:val="00DA325E"/>
    <w:rsid w:val="00DA5CAA"/>
    <w:rsid w:val="00DB557F"/>
    <w:rsid w:val="00DC15E7"/>
    <w:rsid w:val="00DC1CA7"/>
    <w:rsid w:val="00DC4411"/>
    <w:rsid w:val="00DC616C"/>
    <w:rsid w:val="00DD0296"/>
    <w:rsid w:val="00DD0423"/>
    <w:rsid w:val="00DD0B02"/>
    <w:rsid w:val="00DD1E3A"/>
    <w:rsid w:val="00DD4123"/>
    <w:rsid w:val="00DE49A4"/>
    <w:rsid w:val="00DE76A6"/>
    <w:rsid w:val="00DF12A7"/>
    <w:rsid w:val="00DF1BD7"/>
    <w:rsid w:val="00DF3C3C"/>
    <w:rsid w:val="00DF3E4D"/>
    <w:rsid w:val="00DF4AA4"/>
    <w:rsid w:val="00DF4EA9"/>
    <w:rsid w:val="00DF75CA"/>
    <w:rsid w:val="00DF7B5E"/>
    <w:rsid w:val="00E002B0"/>
    <w:rsid w:val="00E016B3"/>
    <w:rsid w:val="00E0355E"/>
    <w:rsid w:val="00E0487E"/>
    <w:rsid w:val="00E04B0C"/>
    <w:rsid w:val="00E04C3E"/>
    <w:rsid w:val="00E10FAA"/>
    <w:rsid w:val="00E134E4"/>
    <w:rsid w:val="00E15D88"/>
    <w:rsid w:val="00E1747F"/>
    <w:rsid w:val="00E17B82"/>
    <w:rsid w:val="00E23244"/>
    <w:rsid w:val="00E30FEC"/>
    <w:rsid w:val="00E311DD"/>
    <w:rsid w:val="00E33A2A"/>
    <w:rsid w:val="00E45584"/>
    <w:rsid w:val="00E46C14"/>
    <w:rsid w:val="00E46EEC"/>
    <w:rsid w:val="00E54DC9"/>
    <w:rsid w:val="00E552A4"/>
    <w:rsid w:val="00E56BB5"/>
    <w:rsid w:val="00E60C77"/>
    <w:rsid w:val="00E64E27"/>
    <w:rsid w:val="00E67C52"/>
    <w:rsid w:val="00E67D63"/>
    <w:rsid w:val="00E67E6C"/>
    <w:rsid w:val="00E70355"/>
    <w:rsid w:val="00E7059B"/>
    <w:rsid w:val="00E725DB"/>
    <w:rsid w:val="00E75856"/>
    <w:rsid w:val="00E8189E"/>
    <w:rsid w:val="00E81E7C"/>
    <w:rsid w:val="00E831DD"/>
    <w:rsid w:val="00E83231"/>
    <w:rsid w:val="00E84292"/>
    <w:rsid w:val="00E85E88"/>
    <w:rsid w:val="00E86F70"/>
    <w:rsid w:val="00E9014A"/>
    <w:rsid w:val="00E93602"/>
    <w:rsid w:val="00E94ED1"/>
    <w:rsid w:val="00E97718"/>
    <w:rsid w:val="00E9778A"/>
    <w:rsid w:val="00E97BE9"/>
    <w:rsid w:val="00EA2721"/>
    <w:rsid w:val="00EA6363"/>
    <w:rsid w:val="00EA647B"/>
    <w:rsid w:val="00EB2E9D"/>
    <w:rsid w:val="00EB7949"/>
    <w:rsid w:val="00EB7E47"/>
    <w:rsid w:val="00EC364D"/>
    <w:rsid w:val="00EC48F2"/>
    <w:rsid w:val="00EC642B"/>
    <w:rsid w:val="00EC72C5"/>
    <w:rsid w:val="00ED225C"/>
    <w:rsid w:val="00ED2BB9"/>
    <w:rsid w:val="00ED3151"/>
    <w:rsid w:val="00ED4319"/>
    <w:rsid w:val="00ED4FC0"/>
    <w:rsid w:val="00EE121B"/>
    <w:rsid w:val="00EE30A6"/>
    <w:rsid w:val="00EE431F"/>
    <w:rsid w:val="00EE52FB"/>
    <w:rsid w:val="00EF09F2"/>
    <w:rsid w:val="00EF0C63"/>
    <w:rsid w:val="00EF0D7D"/>
    <w:rsid w:val="00EF4CF8"/>
    <w:rsid w:val="00EF57F8"/>
    <w:rsid w:val="00EF7DAA"/>
    <w:rsid w:val="00F01B0D"/>
    <w:rsid w:val="00F02CF0"/>
    <w:rsid w:val="00F056CA"/>
    <w:rsid w:val="00F0576B"/>
    <w:rsid w:val="00F063DD"/>
    <w:rsid w:val="00F06E13"/>
    <w:rsid w:val="00F07EA3"/>
    <w:rsid w:val="00F11205"/>
    <w:rsid w:val="00F14668"/>
    <w:rsid w:val="00F215EE"/>
    <w:rsid w:val="00F239AF"/>
    <w:rsid w:val="00F240BA"/>
    <w:rsid w:val="00F24837"/>
    <w:rsid w:val="00F273B9"/>
    <w:rsid w:val="00F303FA"/>
    <w:rsid w:val="00F326CA"/>
    <w:rsid w:val="00F32C70"/>
    <w:rsid w:val="00F3397E"/>
    <w:rsid w:val="00F34AD5"/>
    <w:rsid w:val="00F354C9"/>
    <w:rsid w:val="00F4012A"/>
    <w:rsid w:val="00F40EA7"/>
    <w:rsid w:val="00F42376"/>
    <w:rsid w:val="00F433CE"/>
    <w:rsid w:val="00F45619"/>
    <w:rsid w:val="00F5012C"/>
    <w:rsid w:val="00F51779"/>
    <w:rsid w:val="00F52282"/>
    <w:rsid w:val="00F5414E"/>
    <w:rsid w:val="00F558FD"/>
    <w:rsid w:val="00F56ED0"/>
    <w:rsid w:val="00F601B1"/>
    <w:rsid w:val="00F63287"/>
    <w:rsid w:val="00F63798"/>
    <w:rsid w:val="00F64D34"/>
    <w:rsid w:val="00F676DD"/>
    <w:rsid w:val="00F7128A"/>
    <w:rsid w:val="00F72226"/>
    <w:rsid w:val="00F7587E"/>
    <w:rsid w:val="00F75A08"/>
    <w:rsid w:val="00F806A5"/>
    <w:rsid w:val="00F8288A"/>
    <w:rsid w:val="00F82C51"/>
    <w:rsid w:val="00F82F54"/>
    <w:rsid w:val="00F84F98"/>
    <w:rsid w:val="00F8613D"/>
    <w:rsid w:val="00F8696D"/>
    <w:rsid w:val="00F9138D"/>
    <w:rsid w:val="00F92FC4"/>
    <w:rsid w:val="00F93C4C"/>
    <w:rsid w:val="00F93DA8"/>
    <w:rsid w:val="00F93EFD"/>
    <w:rsid w:val="00F9750A"/>
    <w:rsid w:val="00FA2899"/>
    <w:rsid w:val="00FA5A61"/>
    <w:rsid w:val="00FA6F54"/>
    <w:rsid w:val="00FA78E1"/>
    <w:rsid w:val="00FA7F06"/>
    <w:rsid w:val="00FB11F3"/>
    <w:rsid w:val="00FB1EDC"/>
    <w:rsid w:val="00FB2BE0"/>
    <w:rsid w:val="00FB31C6"/>
    <w:rsid w:val="00FB4EFC"/>
    <w:rsid w:val="00FB50EC"/>
    <w:rsid w:val="00FB738C"/>
    <w:rsid w:val="00FC090B"/>
    <w:rsid w:val="00FC39A2"/>
    <w:rsid w:val="00FC39AA"/>
    <w:rsid w:val="00FC5654"/>
    <w:rsid w:val="00FC5B7D"/>
    <w:rsid w:val="00FC61E7"/>
    <w:rsid w:val="00FC7A12"/>
    <w:rsid w:val="00FD0A4F"/>
    <w:rsid w:val="00FD6193"/>
    <w:rsid w:val="00FD680D"/>
    <w:rsid w:val="00FD7D16"/>
    <w:rsid w:val="00FE39A8"/>
    <w:rsid w:val="00FE638C"/>
    <w:rsid w:val="00FF35A0"/>
    <w:rsid w:val="00FF58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3CFF7-F269-4DB6-9E6A-DC640EB1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662</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user2pc</dc:creator>
  <cp:keywords/>
  <dc:description/>
  <cp:lastModifiedBy>user2pc</cp:lastModifiedBy>
  <cp:revision>4</cp:revision>
  <cp:lastPrinted>2017-09-29T08:58:00Z</cp:lastPrinted>
  <dcterms:created xsi:type="dcterms:W3CDTF">2017-09-29T07:59:00Z</dcterms:created>
  <dcterms:modified xsi:type="dcterms:W3CDTF">2017-09-29T08:58:00Z</dcterms:modified>
</cp:coreProperties>
</file>